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46A" w:rsidRDefault="004371A4">
      <w:pPr>
        <w:ind w:left="2930"/>
        <w:rPr>
          <w:sz w:val="20"/>
          <w:szCs w:val="20"/>
        </w:rPr>
      </w:pPr>
      <w:r>
        <w:rPr>
          <w:noProof/>
          <w:sz w:val="20"/>
          <w:szCs w:val="20"/>
          <w:lang w:val="it-IT"/>
        </w:rPr>
        <w:drawing>
          <wp:inline distT="0" distB="0" distL="0" distR="0">
            <wp:extent cx="2950078" cy="49968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950078" cy="499681"/>
                    </a:xfrm>
                    <a:prstGeom prst="rect">
                      <a:avLst/>
                    </a:prstGeom>
                    <a:ln/>
                  </pic:spPr>
                </pic:pic>
              </a:graphicData>
            </a:graphic>
          </wp:inline>
        </w:drawing>
      </w:r>
    </w:p>
    <w:p w:rsidR="008F546A" w:rsidRDefault="008F546A">
      <w:pPr>
        <w:pBdr>
          <w:top w:val="nil"/>
          <w:left w:val="nil"/>
          <w:bottom w:val="nil"/>
          <w:right w:val="nil"/>
          <w:between w:val="nil"/>
        </w:pBdr>
        <w:spacing w:before="34"/>
        <w:rPr>
          <w:color w:val="000000"/>
        </w:rPr>
      </w:pPr>
    </w:p>
    <w:p w:rsidR="008F546A" w:rsidRDefault="004371A4">
      <w:pPr>
        <w:ind w:left="4" w:right="144"/>
        <w:jc w:val="center"/>
        <w:rPr>
          <w:b/>
          <w:bCs/>
        </w:rPr>
      </w:pPr>
      <w:r>
        <w:rPr>
          <w:b/>
          <w:bCs/>
          <w:color w:val="000000"/>
          <w:highlight w:val="lightGray"/>
          <w:u w:val="single"/>
        </w:rPr>
        <w:t>Form A – Qualifications, publications and further declarations</w:t>
      </w:r>
    </w:p>
    <w:p w:rsidR="008F546A" w:rsidRDefault="004371A4">
      <w:pPr>
        <w:spacing w:before="41"/>
        <w:ind w:left="4" w:right="144"/>
        <w:jc w:val="center"/>
        <w:rPr>
          <w:b/>
          <w:bCs/>
          <w:sz w:val="18"/>
          <w:szCs w:val="18"/>
        </w:rPr>
      </w:pPr>
      <w:r>
        <w:rPr>
          <w:b/>
          <w:bCs/>
          <w:sz w:val="18"/>
          <w:szCs w:val="18"/>
        </w:rPr>
        <w:t>(Attached to complete the application for admission to the PhD competition – 42nd CYCLE)</w:t>
      </w:r>
    </w:p>
    <w:p w:rsidR="008F546A" w:rsidRDefault="008F546A" w:rsidP="004371A4">
      <w:pPr>
        <w:pBdr>
          <w:top w:val="nil"/>
          <w:left w:val="nil"/>
          <w:bottom w:val="nil"/>
          <w:right w:val="nil"/>
          <w:between w:val="nil"/>
        </w:pBdr>
        <w:spacing w:before="17"/>
        <w:jc w:val="both"/>
        <w:rPr>
          <w:b/>
          <w:bCs/>
          <w:color w:val="000000"/>
          <w:sz w:val="18"/>
          <w:szCs w:val="18"/>
        </w:rPr>
      </w:pPr>
    </w:p>
    <w:p w:rsidR="008F546A" w:rsidRDefault="004371A4" w:rsidP="004371A4">
      <w:pPr>
        <w:tabs>
          <w:tab w:val="left" w:pos="2240"/>
          <w:tab w:val="left" w:pos="2346"/>
          <w:tab w:val="left" w:pos="8649"/>
          <w:tab w:val="left" w:pos="8891"/>
          <w:tab w:val="left" w:pos="10014"/>
        </w:tabs>
        <w:spacing w:line="364" w:lineRule="auto"/>
        <w:ind w:left="424" w:right="567"/>
        <w:jc w:val="both"/>
      </w:pPr>
      <w:r>
        <w:t>The undersigned (surname and name)</w:t>
      </w:r>
      <w:r>
        <w:rPr>
          <w:u w:val="single"/>
        </w:rPr>
        <w:tab/>
      </w:r>
      <w:r>
        <w:rPr>
          <w:u w:val="single"/>
        </w:rPr>
        <w:tab/>
      </w:r>
      <w:r>
        <w:rPr>
          <w:u w:val="single"/>
        </w:rPr>
        <w:tab/>
      </w:r>
      <w:r>
        <w:t>born on</w:t>
      </w:r>
      <w:r>
        <w:rPr>
          <w:u w:val="single"/>
        </w:rPr>
        <w:tab/>
      </w:r>
      <w:r>
        <w:t xml:space="preserve">/ </w:t>
      </w:r>
      <w:r>
        <w:rPr>
          <w:u w:val="single"/>
        </w:rPr>
        <w:t xml:space="preserve">   </w:t>
      </w:r>
      <w:r>
        <w:t xml:space="preserve">/ </w:t>
      </w:r>
      <w:r>
        <w:rPr>
          <w:u w:val="single"/>
        </w:rPr>
        <w:t xml:space="preserve"> </w:t>
      </w:r>
      <w:r>
        <w:t xml:space="preserve"> a</w:t>
      </w:r>
      <w:r>
        <w:rPr>
          <w:u w:val="single"/>
        </w:rPr>
        <w:tab/>
      </w:r>
      <w:r>
        <w:rPr>
          <w:u w:val="single"/>
        </w:rPr>
        <w:tab/>
      </w:r>
      <w:r>
        <w:t xml:space="preserve"> (Prov. </w:t>
      </w:r>
      <w:r>
        <w:rPr>
          <w:u w:val="single"/>
        </w:rPr>
        <w:t xml:space="preserve"> </w:t>
      </w:r>
      <w:r>
        <w:t xml:space="preserve">) Nation </w:t>
      </w:r>
      <w:r>
        <w:rPr>
          <w:u w:val="single"/>
        </w:rPr>
        <w:tab/>
      </w:r>
      <w:r>
        <w:rPr>
          <w:u w:val="single"/>
        </w:rPr>
        <w:tab/>
      </w:r>
      <w:r>
        <w:t>resident in</w:t>
      </w:r>
      <w:r>
        <w:rPr>
          <w:u w:val="single"/>
        </w:rPr>
        <w:tab/>
      </w:r>
      <w:r>
        <w:t xml:space="preserve">(Prov. </w:t>
      </w:r>
      <w:r>
        <w:rPr>
          <w:u w:val="single"/>
        </w:rPr>
        <w:t xml:space="preserve">   </w:t>
      </w:r>
      <w:r>
        <w:t>) via</w:t>
      </w:r>
    </w:p>
    <w:p w:rsidR="008F546A" w:rsidRPr="004371A4" w:rsidRDefault="004371A4" w:rsidP="004371A4">
      <w:pPr>
        <w:tabs>
          <w:tab w:val="left" w:pos="7024"/>
          <w:tab w:val="left" w:pos="8483"/>
          <w:tab w:val="left" w:pos="8755"/>
        </w:tabs>
        <w:spacing w:line="367" w:lineRule="auto"/>
        <w:ind w:left="424" w:right="568"/>
        <w:jc w:val="both"/>
        <w:rPr>
          <w:b/>
          <w:bCs/>
          <w:i/>
          <w:iCs/>
          <w:sz w:val="24"/>
          <w:szCs w:val="24"/>
        </w:rPr>
      </w:pPr>
      <w:r>
        <w:rPr>
          <w:u w:val="single"/>
        </w:rPr>
        <w:tab/>
      </w:r>
      <w:r>
        <w:t xml:space="preserve">CAP </w:t>
      </w:r>
      <w:r>
        <w:rPr>
          <w:u w:val="single"/>
        </w:rPr>
        <w:tab/>
      </w:r>
      <w:r>
        <w:t>email address to which communications should be sent</w:t>
      </w:r>
      <w:r>
        <w:rPr>
          <w:sz w:val="18"/>
          <w:szCs w:val="18"/>
          <w:u w:val="single"/>
        </w:rPr>
        <w:tab/>
      </w:r>
      <w:r>
        <w:rPr>
          <w:sz w:val="18"/>
          <w:szCs w:val="18"/>
          <w:u w:val="single"/>
        </w:rPr>
        <w:tab/>
      </w:r>
      <w:r>
        <w:rPr>
          <w:sz w:val="18"/>
          <w:szCs w:val="18"/>
          <w:u w:val="single"/>
        </w:rPr>
        <w:tab/>
      </w:r>
      <w:r>
        <w:rPr>
          <w:sz w:val="18"/>
          <w:szCs w:val="18"/>
        </w:rPr>
        <w:t>(</w:t>
      </w:r>
      <w:r>
        <w:rPr>
          <w:b/>
          <w:bCs/>
          <w:sz w:val="18"/>
          <w:szCs w:val="18"/>
        </w:rPr>
        <w:t>the address must match the one indicated in the online procedure</w:t>
      </w:r>
      <w:r>
        <w:rPr>
          <w:sz w:val="18"/>
          <w:szCs w:val="18"/>
        </w:rPr>
        <w:t xml:space="preserve">) </w:t>
      </w:r>
      <w:r>
        <w:t xml:space="preserve">having submitted an application for admission to the competition for the </w:t>
      </w:r>
      <w:r w:rsidRPr="004371A4">
        <w:rPr>
          <w:b/>
        </w:rPr>
        <w:t>PhD course in</w:t>
      </w:r>
      <w:r w:rsidRPr="004371A4">
        <w:rPr>
          <w:b/>
          <w:color w:val="000000"/>
          <w:sz w:val="24"/>
          <w:szCs w:val="24"/>
        </w:rPr>
        <w:t xml:space="preserve"> Historical Linguistics, Educational Linguistics and Italian Studies </w:t>
      </w:r>
      <w:proofErr w:type="spellStart"/>
      <w:r w:rsidRPr="004371A4">
        <w:rPr>
          <w:b/>
          <w:color w:val="000000"/>
          <w:sz w:val="24"/>
          <w:szCs w:val="24"/>
        </w:rPr>
        <w:t>Studies</w:t>
      </w:r>
      <w:proofErr w:type="spellEnd"/>
      <w:r>
        <w:rPr>
          <w:b/>
          <w:color w:val="000000"/>
          <w:sz w:val="24"/>
          <w:szCs w:val="24"/>
        </w:rPr>
        <w:t xml:space="preserve"> – 42° </w:t>
      </w:r>
      <w:bookmarkStart w:id="0" w:name="_GoBack"/>
      <w:bookmarkEnd w:id="0"/>
      <w:r>
        <w:rPr>
          <w:b/>
          <w:color w:val="000000"/>
          <w:sz w:val="24"/>
          <w:szCs w:val="24"/>
        </w:rPr>
        <w:t>CYCLE.</w:t>
      </w:r>
    </w:p>
    <w:p w:rsidR="008F546A" w:rsidRDefault="008F546A">
      <w:pPr>
        <w:pBdr>
          <w:top w:val="nil"/>
          <w:left w:val="nil"/>
          <w:bottom w:val="nil"/>
          <w:right w:val="nil"/>
          <w:between w:val="nil"/>
        </w:pBdr>
        <w:spacing w:before="86"/>
        <w:rPr>
          <w:b/>
          <w:bCs/>
          <w:i/>
          <w:iCs/>
          <w:color w:val="000000"/>
          <w:sz w:val="19"/>
          <w:szCs w:val="19"/>
        </w:rPr>
      </w:pPr>
    </w:p>
    <w:p w:rsidR="008F546A" w:rsidRDefault="004371A4">
      <w:pPr>
        <w:pStyle w:val="Titolo2"/>
        <w:rPr>
          <w:u w:val="none"/>
        </w:rPr>
      </w:pPr>
      <w:r>
        <w:rPr>
          <w:smallCaps/>
        </w:rPr>
        <w:t>Declare</w:t>
      </w:r>
    </w:p>
    <w:p w:rsidR="008F546A" w:rsidRDefault="004371A4">
      <w:pPr>
        <w:numPr>
          <w:ilvl w:val="0"/>
          <w:numId w:val="2"/>
        </w:numPr>
        <w:pBdr>
          <w:top w:val="nil"/>
          <w:left w:val="nil"/>
          <w:bottom w:val="nil"/>
          <w:right w:val="nil"/>
          <w:between w:val="nil"/>
        </w:pBdr>
        <w:tabs>
          <w:tab w:val="left" w:pos="663"/>
        </w:tabs>
        <w:spacing w:before="38"/>
        <w:ind w:left="663"/>
        <w:rPr>
          <w:color w:val="000000"/>
          <w:sz w:val="24"/>
          <w:szCs w:val="24"/>
        </w:rPr>
      </w:pPr>
      <w:r>
        <w:rPr>
          <w:color w:val="000000"/>
          <w:sz w:val="24"/>
          <w:szCs w:val="24"/>
        </w:rPr>
        <w:t>to be in possession of the following qualifications:</w:t>
      </w:r>
    </w:p>
    <w:p w:rsidR="008F546A" w:rsidRDefault="004371A4">
      <w:pPr>
        <w:spacing w:before="120"/>
        <w:ind w:left="424"/>
        <w:rPr>
          <w:b/>
          <w:bCs/>
        </w:rPr>
      </w:pPr>
      <w:r>
        <w:rPr>
          <w:b/>
          <w:bCs/>
          <w:u w:val="single"/>
        </w:rPr>
        <w:t>Bachelor's Degree</w:t>
      </w:r>
      <w:r>
        <w:rPr>
          <w:b/>
          <w:bCs/>
        </w:rPr>
        <w:t>:</w:t>
      </w:r>
    </w:p>
    <w:p w:rsidR="008F546A" w:rsidRDefault="008F546A">
      <w:pPr>
        <w:pBdr>
          <w:top w:val="nil"/>
          <w:left w:val="nil"/>
          <w:bottom w:val="nil"/>
          <w:right w:val="nil"/>
          <w:between w:val="nil"/>
        </w:pBdr>
        <w:spacing w:before="8"/>
        <w:rPr>
          <w:b/>
          <w:bCs/>
          <w:color w:val="000000"/>
          <w:sz w:val="20"/>
          <w:szCs w:val="20"/>
        </w:rPr>
      </w:pPr>
    </w:p>
    <w:tbl>
      <w:tblPr>
        <w:tblStyle w:val="a"/>
        <w:tblW w:w="10060"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4987"/>
        <w:gridCol w:w="2640"/>
        <w:gridCol w:w="1730"/>
      </w:tblGrid>
      <w:tr w:rsidR="008F546A">
        <w:trPr>
          <w:trHeight w:val="491"/>
        </w:trPr>
        <w:tc>
          <w:tcPr>
            <w:tcW w:w="703" w:type="dxa"/>
          </w:tcPr>
          <w:p w:rsidR="008F546A" w:rsidRDefault="004371A4">
            <w:pPr>
              <w:pBdr>
                <w:top w:val="nil"/>
                <w:left w:val="nil"/>
                <w:bottom w:val="nil"/>
                <w:right w:val="nil"/>
                <w:between w:val="nil"/>
              </w:pBdr>
              <w:spacing w:line="249" w:lineRule="auto"/>
              <w:ind w:left="110"/>
              <w:rPr>
                <w:color w:val="000000"/>
              </w:rPr>
            </w:pPr>
            <w:r>
              <w:rPr>
                <w:color w:val="000000"/>
              </w:rPr>
              <w:t>N.</w:t>
            </w:r>
          </w:p>
        </w:tc>
        <w:tc>
          <w:tcPr>
            <w:tcW w:w="4987" w:type="dxa"/>
          </w:tcPr>
          <w:p w:rsidR="008F546A" w:rsidRDefault="004371A4">
            <w:pPr>
              <w:pBdr>
                <w:top w:val="nil"/>
                <w:left w:val="nil"/>
                <w:bottom w:val="nil"/>
                <w:right w:val="nil"/>
                <w:between w:val="nil"/>
              </w:pBdr>
              <w:spacing w:line="249" w:lineRule="auto"/>
              <w:ind w:left="110"/>
              <w:rPr>
                <w:color w:val="000000"/>
              </w:rPr>
            </w:pPr>
            <w:r>
              <w:rPr>
                <w:color w:val="000000"/>
              </w:rPr>
              <w:t>Bachelor's Degree</w:t>
            </w:r>
          </w:p>
        </w:tc>
        <w:tc>
          <w:tcPr>
            <w:tcW w:w="2640" w:type="dxa"/>
          </w:tcPr>
          <w:p w:rsidR="008F546A" w:rsidRDefault="004371A4">
            <w:pPr>
              <w:pBdr>
                <w:top w:val="nil"/>
                <w:left w:val="nil"/>
                <w:bottom w:val="nil"/>
                <w:right w:val="nil"/>
                <w:between w:val="nil"/>
              </w:pBdr>
              <w:spacing w:line="204" w:lineRule="auto"/>
              <w:ind w:left="108"/>
              <w:rPr>
                <w:color w:val="000000"/>
                <w:sz w:val="18"/>
                <w:szCs w:val="18"/>
              </w:rPr>
            </w:pPr>
            <w:r>
              <w:rPr>
                <w:color w:val="000000"/>
                <w:sz w:val="18"/>
                <w:szCs w:val="18"/>
              </w:rPr>
              <w:t>Location and date of achievement</w:t>
            </w:r>
          </w:p>
        </w:tc>
        <w:tc>
          <w:tcPr>
            <w:tcW w:w="1730" w:type="dxa"/>
          </w:tcPr>
          <w:p w:rsidR="008F546A" w:rsidRDefault="004371A4">
            <w:pPr>
              <w:pBdr>
                <w:top w:val="nil"/>
                <w:left w:val="nil"/>
                <w:bottom w:val="nil"/>
                <w:right w:val="nil"/>
                <w:between w:val="nil"/>
              </w:pBdr>
              <w:spacing w:line="249" w:lineRule="auto"/>
              <w:ind w:left="108"/>
              <w:rPr>
                <w:color w:val="000000"/>
              </w:rPr>
            </w:pPr>
            <w:r>
              <w:t>Mark</w:t>
            </w:r>
          </w:p>
        </w:tc>
      </w:tr>
      <w:tr w:rsidR="008F546A">
        <w:trPr>
          <w:trHeight w:val="489"/>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1.</w:t>
            </w:r>
          </w:p>
        </w:tc>
        <w:tc>
          <w:tcPr>
            <w:tcW w:w="4987" w:type="dxa"/>
          </w:tcPr>
          <w:p w:rsidR="008F546A" w:rsidRDefault="008F546A">
            <w:pPr>
              <w:pBdr>
                <w:top w:val="nil"/>
                <w:left w:val="nil"/>
                <w:bottom w:val="nil"/>
                <w:right w:val="nil"/>
                <w:between w:val="nil"/>
              </w:pBdr>
              <w:rPr>
                <w:color w:val="000000"/>
                <w:sz w:val="20"/>
                <w:szCs w:val="20"/>
              </w:rPr>
            </w:pPr>
          </w:p>
        </w:tc>
        <w:tc>
          <w:tcPr>
            <w:tcW w:w="2640" w:type="dxa"/>
          </w:tcPr>
          <w:p w:rsidR="008F546A" w:rsidRDefault="008F546A">
            <w:pPr>
              <w:pBdr>
                <w:top w:val="nil"/>
                <w:left w:val="nil"/>
                <w:bottom w:val="nil"/>
                <w:right w:val="nil"/>
                <w:between w:val="nil"/>
              </w:pBdr>
              <w:rPr>
                <w:color w:val="000000"/>
                <w:sz w:val="20"/>
                <w:szCs w:val="20"/>
              </w:rPr>
            </w:pPr>
          </w:p>
        </w:tc>
        <w:tc>
          <w:tcPr>
            <w:tcW w:w="1730"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51" w:lineRule="auto"/>
              <w:ind w:right="55"/>
              <w:jc w:val="right"/>
              <w:rPr>
                <w:color w:val="000000"/>
              </w:rPr>
            </w:pPr>
            <w:r>
              <w:rPr>
                <w:color w:val="000000"/>
              </w:rPr>
              <w:t>2.</w:t>
            </w:r>
          </w:p>
        </w:tc>
        <w:tc>
          <w:tcPr>
            <w:tcW w:w="4987" w:type="dxa"/>
          </w:tcPr>
          <w:p w:rsidR="008F546A" w:rsidRDefault="008F546A">
            <w:pPr>
              <w:pBdr>
                <w:top w:val="nil"/>
                <w:left w:val="nil"/>
                <w:bottom w:val="nil"/>
                <w:right w:val="nil"/>
                <w:between w:val="nil"/>
              </w:pBdr>
              <w:rPr>
                <w:color w:val="000000"/>
                <w:sz w:val="20"/>
                <w:szCs w:val="20"/>
              </w:rPr>
            </w:pPr>
          </w:p>
        </w:tc>
        <w:tc>
          <w:tcPr>
            <w:tcW w:w="2640" w:type="dxa"/>
          </w:tcPr>
          <w:p w:rsidR="008F546A" w:rsidRDefault="008F546A">
            <w:pPr>
              <w:pBdr>
                <w:top w:val="nil"/>
                <w:left w:val="nil"/>
                <w:bottom w:val="nil"/>
                <w:right w:val="nil"/>
                <w:between w:val="nil"/>
              </w:pBdr>
              <w:rPr>
                <w:color w:val="000000"/>
                <w:sz w:val="20"/>
                <w:szCs w:val="20"/>
              </w:rPr>
            </w:pPr>
          </w:p>
        </w:tc>
        <w:tc>
          <w:tcPr>
            <w:tcW w:w="1730"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3.</w:t>
            </w:r>
          </w:p>
        </w:tc>
        <w:tc>
          <w:tcPr>
            <w:tcW w:w="4987" w:type="dxa"/>
          </w:tcPr>
          <w:p w:rsidR="008F546A" w:rsidRDefault="008F546A">
            <w:pPr>
              <w:pBdr>
                <w:top w:val="nil"/>
                <w:left w:val="nil"/>
                <w:bottom w:val="nil"/>
                <w:right w:val="nil"/>
                <w:between w:val="nil"/>
              </w:pBdr>
              <w:rPr>
                <w:color w:val="000000"/>
                <w:sz w:val="20"/>
                <w:szCs w:val="20"/>
              </w:rPr>
            </w:pPr>
          </w:p>
        </w:tc>
        <w:tc>
          <w:tcPr>
            <w:tcW w:w="2640" w:type="dxa"/>
          </w:tcPr>
          <w:p w:rsidR="008F546A" w:rsidRDefault="008F546A">
            <w:pPr>
              <w:pBdr>
                <w:top w:val="nil"/>
                <w:left w:val="nil"/>
                <w:bottom w:val="nil"/>
                <w:right w:val="nil"/>
                <w:between w:val="nil"/>
              </w:pBdr>
              <w:rPr>
                <w:color w:val="000000"/>
                <w:sz w:val="20"/>
                <w:szCs w:val="20"/>
              </w:rPr>
            </w:pPr>
          </w:p>
        </w:tc>
        <w:tc>
          <w:tcPr>
            <w:tcW w:w="1730"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4.</w:t>
            </w:r>
          </w:p>
        </w:tc>
        <w:tc>
          <w:tcPr>
            <w:tcW w:w="4987" w:type="dxa"/>
          </w:tcPr>
          <w:p w:rsidR="008F546A" w:rsidRDefault="008F546A">
            <w:pPr>
              <w:pBdr>
                <w:top w:val="nil"/>
                <w:left w:val="nil"/>
                <w:bottom w:val="nil"/>
                <w:right w:val="nil"/>
                <w:between w:val="nil"/>
              </w:pBdr>
              <w:rPr>
                <w:color w:val="000000"/>
                <w:sz w:val="20"/>
                <w:szCs w:val="20"/>
              </w:rPr>
            </w:pPr>
          </w:p>
        </w:tc>
        <w:tc>
          <w:tcPr>
            <w:tcW w:w="2640" w:type="dxa"/>
          </w:tcPr>
          <w:p w:rsidR="008F546A" w:rsidRDefault="008F546A">
            <w:pPr>
              <w:pBdr>
                <w:top w:val="nil"/>
                <w:left w:val="nil"/>
                <w:bottom w:val="nil"/>
                <w:right w:val="nil"/>
                <w:between w:val="nil"/>
              </w:pBdr>
              <w:rPr>
                <w:color w:val="000000"/>
                <w:sz w:val="20"/>
                <w:szCs w:val="20"/>
              </w:rPr>
            </w:pPr>
          </w:p>
        </w:tc>
        <w:tc>
          <w:tcPr>
            <w:tcW w:w="1730" w:type="dxa"/>
          </w:tcPr>
          <w:p w:rsidR="008F546A" w:rsidRDefault="008F546A">
            <w:pPr>
              <w:pBdr>
                <w:top w:val="nil"/>
                <w:left w:val="nil"/>
                <w:bottom w:val="nil"/>
                <w:right w:val="nil"/>
                <w:between w:val="nil"/>
              </w:pBdr>
              <w:rPr>
                <w:color w:val="000000"/>
                <w:sz w:val="20"/>
                <w:szCs w:val="20"/>
              </w:rPr>
            </w:pPr>
          </w:p>
        </w:tc>
      </w:tr>
    </w:tbl>
    <w:p w:rsidR="008F546A" w:rsidRDefault="004371A4">
      <w:pPr>
        <w:spacing w:before="253"/>
        <w:ind w:left="424"/>
        <w:rPr>
          <w:b/>
          <w:bCs/>
        </w:rPr>
      </w:pPr>
      <w:r>
        <w:rPr>
          <w:b/>
          <w:bCs/>
          <w:u w:val="single"/>
        </w:rPr>
        <w:t>Two-year specializations and Masters</w:t>
      </w:r>
      <w:r>
        <w:rPr>
          <w:b/>
          <w:bCs/>
        </w:rPr>
        <w:t>:</w:t>
      </w:r>
    </w:p>
    <w:p w:rsidR="008F546A" w:rsidRDefault="008F546A">
      <w:pPr>
        <w:pBdr>
          <w:top w:val="nil"/>
          <w:left w:val="nil"/>
          <w:bottom w:val="nil"/>
          <w:right w:val="nil"/>
          <w:between w:val="nil"/>
        </w:pBdr>
        <w:spacing w:before="9"/>
        <w:rPr>
          <w:b/>
          <w:bCs/>
          <w:color w:val="000000"/>
          <w:sz w:val="13"/>
          <w:szCs w:val="13"/>
        </w:rPr>
      </w:pPr>
    </w:p>
    <w:tbl>
      <w:tblPr>
        <w:tblStyle w:val="a0"/>
        <w:tblW w:w="10057"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3758"/>
        <w:gridCol w:w="1432"/>
        <w:gridCol w:w="2435"/>
        <w:gridCol w:w="1729"/>
      </w:tblGrid>
      <w:tr w:rsidR="008F546A">
        <w:trPr>
          <w:trHeight w:val="781"/>
        </w:trPr>
        <w:tc>
          <w:tcPr>
            <w:tcW w:w="703" w:type="dxa"/>
          </w:tcPr>
          <w:p w:rsidR="008F546A" w:rsidRDefault="004371A4">
            <w:pPr>
              <w:pBdr>
                <w:top w:val="nil"/>
                <w:left w:val="nil"/>
                <w:bottom w:val="nil"/>
                <w:right w:val="nil"/>
                <w:between w:val="nil"/>
              </w:pBdr>
              <w:spacing w:line="249" w:lineRule="auto"/>
              <w:ind w:left="110"/>
              <w:rPr>
                <w:color w:val="000000"/>
              </w:rPr>
            </w:pPr>
            <w:r>
              <w:rPr>
                <w:color w:val="000000"/>
              </w:rPr>
              <w:t>N.</w:t>
            </w:r>
          </w:p>
        </w:tc>
        <w:tc>
          <w:tcPr>
            <w:tcW w:w="3758" w:type="dxa"/>
          </w:tcPr>
          <w:p w:rsidR="008F546A" w:rsidRDefault="004371A4">
            <w:pPr>
              <w:pBdr>
                <w:top w:val="nil"/>
                <w:left w:val="nil"/>
                <w:bottom w:val="nil"/>
                <w:right w:val="nil"/>
                <w:between w:val="nil"/>
              </w:pBdr>
              <w:spacing w:line="278" w:lineRule="auto"/>
              <w:ind w:left="110" w:right="241"/>
              <w:rPr>
                <w:color w:val="000000"/>
              </w:rPr>
            </w:pPr>
            <w:r>
              <w:rPr>
                <w:color w:val="000000"/>
              </w:rPr>
              <w:t>Specialization or Master (specify the title of the title)</w:t>
            </w:r>
          </w:p>
        </w:tc>
        <w:tc>
          <w:tcPr>
            <w:tcW w:w="1432" w:type="dxa"/>
          </w:tcPr>
          <w:p w:rsidR="008F546A" w:rsidRDefault="004371A4">
            <w:pPr>
              <w:pBdr>
                <w:top w:val="nil"/>
                <w:left w:val="nil"/>
                <w:bottom w:val="nil"/>
                <w:right w:val="nil"/>
                <w:between w:val="nil"/>
              </w:pBdr>
              <w:spacing w:line="249" w:lineRule="auto"/>
              <w:ind w:left="110"/>
              <w:rPr>
                <w:color w:val="000000"/>
              </w:rPr>
            </w:pPr>
            <w:r>
              <w:rPr>
                <w:color w:val="000000"/>
              </w:rPr>
              <w:t>term</w:t>
            </w:r>
          </w:p>
        </w:tc>
        <w:tc>
          <w:tcPr>
            <w:tcW w:w="2435" w:type="dxa"/>
          </w:tcPr>
          <w:p w:rsidR="008F546A" w:rsidRDefault="004371A4">
            <w:pPr>
              <w:pBdr>
                <w:top w:val="nil"/>
                <w:left w:val="nil"/>
                <w:bottom w:val="nil"/>
                <w:right w:val="nil"/>
                <w:between w:val="nil"/>
              </w:pBdr>
              <w:spacing w:line="204" w:lineRule="auto"/>
              <w:ind w:left="111"/>
              <w:rPr>
                <w:color w:val="000000"/>
                <w:sz w:val="18"/>
                <w:szCs w:val="18"/>
              </w:rPr>
            </w:pPr>
            <w:r>
              <w:rPr>
                <w:color w:val="000000"/>
                <w:sz w:val="18"/>
                <w:szCs w:val="18"/>
              </w:rPr>
              <w:t>Location and date of achievement</w:t>
            </w:r>
          </w:p>
        </w:tc>
        <w:tc>
          <w:tcPr>
            <w:tcW w:w="1729" w:type="dxa"/>
          </w:tcPr>
          <w:p w:rsidR="008F546A" w:rsidRDefault="004371A4">
            <w:pPr>
              <w:pBdr>
                <w:top w:val="nil"/>
                <w:left w:val="nil"/>
                <w:bottom w:val="nil"/>
                <w:right w:val="nil"/>
                <w:between w:val="nil"/>
              </w:pBdr>
              <w:spacing w:line="249" w:lineRule="auto"/>
              <w:ind w:left="110"/>
              <w:rPr>
                <w:color w:val="000000"/>
              </w:rPr>
            </w:pPr>
            <w:r>
              <w:t>Mark</w:t>
            </w: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1.</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r w:rsidR="008F546A">
        <w:trPr>
          <w:trHeight w:val="489"/>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2.</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51" w:lineRule="auto"/>
              <w:ind w:right="55"/>
              <w:jc w:val="right"/>
              <w:rPr>
                <w:color w:val="000000"/>
              </w:rPr>
            </w:pPr>
            <w:r>
              <w:rPr>
                <w:color w:val="000000"/>
              </w:rPr>
              <w:t>3.</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4.</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5.</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r w:rsidR="008F546A">
        <w:trPr>
          <w:trHeight w:val="489"/>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6.</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51" w:lineRule="auto"/>
              <w:ind w:right="55"/>
              <w:jc w:val="right"/>
              <w:rPr>
                <w:color w:val="000000"/>
              </w:rPr>
            </w:pPr>
            <w:r>
              <w:rPr>
                <w:color w:val="000000"/>
              </w:rPr>
              <w:t>7.</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8.</w:t>
            </w:r>
          </w:p>
        </w:tc>
        <w:tc>
          <w:tcPr>
            <w:tcW w:w="3758" w:type="dxa"/>
          </w:tcPr>
          <w:p w:rsidR="008F546A" w:rsidRDefault="008F546A">
            <w:pPr>
              <w:pBdr>
                <w:top w:val="nil"/>
                <w:left w:val="nil"/>
                <w:bottom w:val="nil"/>
                <w:right w:val="nil"/>
                <w:between w:val="nil"/>
              </w:pBdr>
              <w:rPr>
                <w:color w:val="000000"/>
                <w:sz w:val="20"/>
                <w:szCs w:val="20"/>
              </w:rPr>
            </w:pPr>
          </w:p>
        </w:tc>
        <w:tc>
          <w:tcPr>
            <w:tcW w:w="1432" w:type="dxa"/>
          </w:tcPr>
          <w:p w:rsidR="008F546A" w:rsidRDefault="008F546A">
            <w:pPr>
              <w:pBdr>
                <w:top w:val="nil"/>
                <w:left w:val="nil"/>
                <w:bottom w:val="nil"/>
                <w:right w:val="nil"/>
                <w:between w:val="nil"/>
              </w:pBdr>
              <w:rPr>
                <w:color w:val="000000"/>
                <w:sz w:val="20"/>
                <w:szCs w:val="20"/>
              </w:rPr>
            </w:pPr>
          </w:p>
        </w:tc>
        <w:tc>
          <w:tcPr>
            <w:tcW w:w="2435" w:type="dxa"/>
          </w:tcPr>
          <w:p w:rsidR="008F546A" w:rsidRDefault="008F546A">
            <w:pPr>
              <w:pBdr>
                <w:top w:val="nil"/>
                <w:left w:val="nil"/>
                <w:bottom w:val="nil"/>
                <w:right w:val="nil"/>
                <w:between w:val="nil"/>
              </w:pBdr>
              <w:rPr>
                <w:color w:val="000000"/>
                <w:sz w:val="20"/>
                <w:szCs w:val="20"/>
              </w:rPr>
            </w:pPr>
          </w:p>
        </w:tc>
        <w:tc>
          <w:tcPr>
            <w:tcW w:w="1729" w:type="dxa"/>
          </w:tcPr>
          <w:p w:rsidR="008F546A" w:rsidRDefault="008F546A">
            <w:pPr>
              <w:pBdr>
                <w:top w:val="nil"/>
                <w:left w:val="nil"/>
                <w:bottom w:val="nil"/>
                <w:right w:val="nil"/>
                <w:between w:val="nil"/>
              </w:pBdr>
              <w:rPr>
                <w:color w:val="000000"/>
                <w:sz w:val="20"/>
                <w:szCs w:val="20"/>
              </w:rPr>
            </w:pPr>
          </w:p>
        </w:tc>
      </w:tr>
    </w:tbl>
    <w:p w:rsidR="008F546A" w:rsidRDefault="008F546A">
      <w:pPr>
        <w:pBdr>
          <w:top w:val="nil"/>
          <w:left w:val="nil"/>
          <w:bottom w:val="nil"/>
          <w:right w:val="nil"/>
          <w:between w:val="nil"/>
        </w:pBdr>
        <w:rPr>
          <w:color w:val="000000"/>
          <w:sz w:val="20"/>
          <w:szCs w:val="20"/>
        </w:rPr>
        <w:sectPr w:rsidR="008F546A">
          <w:footerReference w:type="default" r:id="rId8"/>
          <w:pgSz w:w="11910" w:h="16840"/>
          <w:pgMar w:top="660" w:right="566" w:bottom="1200" w:left="708" w:header="0" w:footer="1002" w:gutter="0"/>
          <w:pgNumType w:start="1"/>
          <w:cols w:space="720"/>
        </w:sectPr>
      </w:pPr>
    </w:p>
    <w:p w:rsidR="008F546A" w:rsidRDefault="004371A4">
      <w:pPr>
        <w:spacing w:before="67" w:line="278" w:lineRule="auto"/>
        <w:ind w:left="424" w:right="568"/>
        <w:rPr>
          <w:b/>
          <w:bCs/>
        </w:rPr>
      </w:pPr>
      <w:r>
        <w:rPr>
          <w:b/>
          <w:bCs/>
          <w:u w:val="single"/>
        </w:rPr>
        <w:lastRenderedPageBreak/>
        <w:t xml:space="preserve">List of scientific </w:t>
      </w:r>
      <w:proofErr w:type="gramStart"/>
      <w:r>
        <w:rPr>
          <w:b/>
          <w:bCs/>
          <w:u w:val="single"/>
        </w:rPr>
        <w:t>publications</w:t>
      </w:r>
      <w:r>
        <w:rPr>
          <w:b/>
          <w:bCs/>
        </w:rPr>
        <w:t>(</w:t>
      </w:r>
      <w:proofErr w:type="gramEnd"/>
      <w:r>
        <w:rPr>
          <w:b/>
          <w:bCs/>
        </w:rPr>
        <w:t>only studies published or accepted for publication will be admitted for evaluation):</w:t>
      </w:r>
    </w:p>
    <w:p w:rsidR="008F546A" w:rsidRDefault="008F546A">
      <w:pPr>
        <w:pBdr>
          <w:top w:val="nil"/>
          <w:left w:val="nil"/>
          <w:bottom w:val="nil"/>
          <w:right w:val="nil"/>
          <w:between w:val="nil"/>
        </w:pBdr>
        <w:spacing w:before="10" w:after="1"/>
        <w:rPr>
          <w:b/>
          <w:bCs/>
          <w:color w:val="000000"/>
          <w:sz w:val="16"/>
          <w:szCs w:val="16"/>
        </w:rPr>
      </w:pPr>
    </w:p>
    <w:tbl>
      <w:tblPr>
        <w:tblStyle w:val="a1"/>
        <w:tblW w:w="10091"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1860"/>
        <w:gridCol w:w="2765"/>
        <w:gridCol w:w="2679"/>
        <w:gridCol w:w="2084"/>
      </w:tblGrid>
      <w:tr w:rsidR="008F546A">
        <w:trPr>
          <w:trHeight w:val="1259"/>
        </w:trPr>
        <w:tc>
          <w:tcPr>
            <w:tcW w:w="703" w:type="dxa"/>
          </w:tcPr>
          <w:p w:rsidR="008F546A" w:rsidRDefault="004371A4">
            <w:pPr>
              <w:pBdr>
                <w:top w:val="nil"/>
                <w:left w:val="nil"/>
                <w:bottom w:val="nil"/>
                <w:right w:val="nil"/>
                <w:between w:val="nil"/>
              </w:pBdr>
              <w:spacing w:line="249" w:lineRule="auto"/>
              <w:ind w:left="110"/>
              <w:rPr>
                <w:color w:val="000000"/>
              </w:rPr>
            </w:pPr>
            <w:r>
              <w:rPr>
                <w:color w:val="000000"/>
              </w:rPr>
              <w:t>N.</w:t>
            </w:r>
          </w:p>
        </w:tc>
        <w:tc>
          <w:tcPr>
            <w:tcW w:w="1860" w:type="dxa"/>
          </w:tcPr>
          <w:p w:rsidR="008F546A" w:rsidRDefault="004371A4">
            <w:pPr>
              <w:pBdr>
                <w:top w:val="nil"/>
                <w:left w:val="nil"/>
                <w:bottom w:val="nil"/>
                <w:right w:val="nil"/>
                <w:between w:val="nil"/>
              </w:pBdr>
              <w:spacing w:line="249" w:lineRule="auto"/>
              <w:ind w:left="110"/>
              <w:rPr>
                <w:color w:val="000000"/>
              </w:rPr>
            </w:pPr>
            <w:r>
              <w:rPr>
                <w:color w:val="000000"/>
              </w:rPr>
              <w:t>Author</w:t>
            </w:r>
          </w:p>
        </w:tc>
        <w:tc>
          <w:tcPr>
            <w:tcW w:w="2765" w:type="dxa"/>
          </w:tcPr>
          <w:p w:rsidR="008F546A" w:rsidRDefault="004371A4">
            <w:pPr>
              <w:pBdr>
                <w:top w:val="nil"/>
                <w:left w:val="nil"/>
                <w:bottom w:val="nil"/>
                <w:right w:val="nil"/>
                <w:between w:val="nil"/>
              </w:pBdr>
              <w:spacing w:line="249" w:lineRule="auto"/>
              <w:ind w:left="108"/>
              <w:rPr>
                <w:color w:val="000000"/>
              </w:rPr>
            </w:pPr>
            <w:r>
              <w:rPr>
                <w:color w:val="000000"/>
              </w:rPr>
              <w:t>Title</w:t>
            </w:r>
          </w:p>
        </w:tc>
        <w:tc>
          <w:tcPr>
            <w:tcW w:w="2679" w:type="dxa"/>
          </w:tcPr>
          <w:p w:rsidR="008F546A" w:rsidRDefault="004371A4">
            <w:pPr>
              <w:pBdr>
                <w:top w:val="nil"/>
                <w:left w:val="nil"/>
                <w:bottom w:val="nil"/>
                <w:right w:val="nil"/>
                <w:between w:val="nil"/>
              </w:pBdr>
              <w:spacing w:line="276" w:lineRule="auto"/>
              <w:ind w:left="110" w:right="303"/>
              <w:rPr>
                <w:color w:val="000000"/>
                <w:sz w:val="20"/>
                <w:szCs w:val="20"/>
              </w:rPr>
            </w:pPr>
            <w:r>
              <w:rPr>
                <w:color w:val="000000"/>
                <w:sz w:val="20"/>
                <w:szCs w:val="20"/>
              </w:rPr>
              <w:t>TYPE: journal; volume; in conference proceedings; book; patent; editorship; other type</w:t>
            </w:r>
          </w:p>
        </w:tc>
        <w:tc>
          <w:tcPr>
            <w:tcW w:w="2084" w:type="dxa"/>
          </w:tcPr>
          <w:p w:rsidR="008F546A" w:rsidRDefault="004371A4">
            <w:pPr>
              <w:pBdr>
                <w:top w:val="nil"/>
                <w:left w:val="nil"/>
                <w:bottom w:val="nil"/>
                <w:right w:val="nil"/>
                <w:between w:val="nil"/>
              </w:pBdr>
              <w:spacing w:line="278" w:lineRule="auto"/>
              <w:ind w:left="107" w:right="167"/>
              <w:rPr>
                <w:color w:val="000000"/>
                <w:sz w:val="18"/>
                <w:szCs w:val="18"/>
              </w:rPr>
            </w:pPr>
            <w:r>
              <w:rPr>
                <w:color w:val="000000"/>
                <w:sz w:val="20"/>
                <w:szCs w:val="20"/>
              </w:rPr>
              <w:t>Publication data (</w:t>
            </w:r>
            <w:proofErr w:type="spellStart"/>
            <w:r>
              <w:rPr>
                <w:color w:val="000000"/>
                <w:sz w:val="20"/>
                <w:szCs w:val="20"/>
              </w:rPr>
              <w:t>year,</w:t>
            </w:r>
            <w:r>
              <w:rPr>
                <w:color w:val="000000"/>
                <w:sz w:val="18"/>
                <w:szCs w:val="18"/>
              </w:rPr>
              <w:t>ISSN_JOURNAL</w:t>
            </w:r>
            <w:proofErr w:type="spellEnd"/>
            <w:r>
              <w:rPr>
                <w:color w:val="000000"/>
                <w:sz w:val="18"/>
                <w:szCs w:val="18"/>
              </w:rPr>
              <w:t>/ ISBN/ISMN)</w:t>
            </w:r>
          </w:p>
        </w:tc>
      </w:tr>
      <w:tr w:rsidR="008F546A">
        <w:trPr>
          <w:trHeight w:val="489"/>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1.</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2.</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3.</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89"/>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4.</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51" w:lineRule="auto"/>
              <w:ind w:right="55"/>
              <w:jc w:val="right"/>
              <w:rPr>
                <w:color w:val="000000"/>
              </w:rPr>
            </w:pPr>
            <w:r>
              <w:rPr>
                <w:color w:val="000000"/>
              </w:rPr>
              <w:t>5.</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6.</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7.</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89"/>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8.</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55"/>
              <w:jc w:val="right"/>
              <w:rPr>
                <w:color w:val="000000"/>
              </w:rPr>
            </w:pPr>
            <w:r>
              <w:rPr>
                <w:color w:val="000000"/>
              </w:rPr>
              <w:t>9.</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10</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89"/>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11</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51" w:lineRule="auto"/>
              <w:ind w:right="1"/>
              <w:jc w:val="right"/>
              <w:rPr>
                <w:color w:val="000000"/>
              </w:rPr>
            </w:pPr>
            <w:r>
              <w:rPr>
                <w:color w:val="000000"/>
              </w:rPr>
              <w:t>12</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13</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14</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89"/>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15</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51" w:lineRule="auto"/>
              <w:ind w:right="1"/>
              <w:jc w:val="right"/>
              <w:rPr>
                <w:color w:val="000000"/>
              </w:rPr>
            </w:pPr>
            <w:r>
              <w:rPr>
                <w:color w:val="000000"/>
              </w:rPr>
              <w:t>16</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17</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18</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89"/>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19</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r w:rsidR="008F546A">
        <w:trPr>
          <w:trHeight w:val="491"/>
        </w:trPr>
        <w:tc>
          <w:tcPr>
            <w:tcW w:w="703" w:type="dxa"/>
          </w:tcPr>
          <w:p w:rsidR="008F546A" w:rsidRDefault="004371A4">
            <w:pPr>
              <w:pBdr>
                <w:top w:val="nil"/>
                <w:left w:val="nil"/>
                <w:bottom w:val="nil"/>
                <w:right w:val="nil"/>
                <w:between w:val="nil"/>
              </w:pBdr>
              <w:spacing w:line="249" w:lineRule="auto"/>
              <w:ind w:right="1"/>
              <w:jc w:val="right"/>
              <w:rPr>
                <w:color w:val="000000"/>
              </w:rPr>
            </w:pPr>
            <w:r>
              <w:rPr>
                <w:color w:val="000000"/>
              </w:rPr>
              <w:t>20</w:t>
            </w:r>
          </w:p>
        </w:tc>
        <w:tc>
          <w:tcPr>
            <w:tcW w:w="1860" w:type="dxa"/>
          </w:tcPr>
          <w:p w:rsidR="008F546A" w:rsidRDefault="008F546A">
            <w:pPr>
              <w:pBdr>
                <w:top w:val="nil"/>
                <w:left w:val="nil"/>
                <w:bottom w:val="nil"/>
                <w:right w:val="nil"/>
                <w:between w:val="nil"/>
              </w:pBdr>
              <w:rPr>
                <w:color w:val="000000"/>
                <w:sz w:val="20"/>
                <w:szCs w:val="20"/>
              </w:rPr>
            </w:pPr>
          </w:p>
        </w:tc>
        <w:tc>
          <w:tcPr>
            <w:tcW w:w="2765" w:type="dxa"/>
          </w:tcPr>
          <w:p w:rsidR="008F546A" w:rsidRDefault="008F546A">
            <w:pPr>
              <w:pBdr>
                <w:top w:val="nil"/>
                <w:left w:val="nil"/>
                <w:bottom w:val="nil"/>
                <w:right w:val="nil"/>
                <w:between w:val="nil"/>
              </w:pBdr>
              <w:rPr>
                <w:color w:val="000000"/>
                <w:sz w:val="20"/>
                <w:szCs w:val="20"/>
              </w:rPr>
            </w:pPr>
          </w:p>
        </w:tc>
        <w:tc>
          <w:tcPr>
            <w:tcW w:w="2679" w:type="dxa"/>
          </w:tcPr>
          <w:p w:rsidR="008F546A" w:rsidRDefault="008F546A">
            <w:pPr>
              <w:pBdr>
                <w:top w:val="nil"/>
                <w:left w:val="nil"/>
                <w:bottom w:val="nil"/>
                <w:right w:val="nil"/>
                <w:between w:val="nil"/>
              </w:pBdr>
              <w:rPr>
                <w:color w:val="000000"/>
                <w:sz w:val="20"/>
                <w:szCs w:val="20"/>
              </w:rPr>
            </w:pPr>
          </w:p>
        </w:tc>
        <w:tc>
          <w:tcPr>
            <w:tcW w:w="2084" w:type="dxa"/>
          </w:tcPr>
          <w:p w:rsidR="008F546A" w:rsidRDefault="008F546A">
            <w:pPr>
              <w:pBdr>
                <w:top w:val="nil"/>
                <w:left w:val="nil"/>
                <w:bottom w:val="nil"/>
                <w:right w:val="nil"/>
                <w:between w:val="nil"/>
              </w:pBdr>
              <w:rPr>
                <w:color w:val="000000"/>
                <w:sz w:val="20"/>
                <w:szCs w:val="20"/>
              </w:rPr>
            </w:pPr>
          </w:p>
        </w:tc>
      </w:tr>
    </w:tbl>
    <w:p w:rsidR="008F546A" w:rsidRDefault="008F546A">
      <w:pPr>
        <w:pBdr>
          <w:top w:val="nil"/>
          <w:left w:val="nil"/>
          <w:bottom w:val="nil"/>
          <w:right w:val="nil"/>
          <w:between w:val="nil"/>
        </w:pBdr>
        <w:rPr>
          <w:color w:val="000000"/>
          <w:sz w:val="20"/>
          <w:szCs w:val="20"/>
        </w:rPr>
        <w:sectPr w:rsidR="008F546A">
          <w:pgSz w:w="11910" w:h="16840"/>
          <w:pgMar w:top="340" w:right="566" w:bottom="1200" w:left="708" w:header="0" w:footer="1002" w:gutter="0"/>
          <w:cols w:space="720"/>
        </w:sectPr>
      </w:pPr>
    </w:p>
    <w:p w:rsidR="008F546A" w:rsidRDefault="004371A4">
      <w:pPr>
        <w:spacing w:before="69"/>
        <w:ind w:left="424"/>
        <w:rPr>
          <w:b/>
          <w:bCs/>
        </w:rPr>
      </w:pPr>
      <w:r>
        <w:rPr>
          <w:b/>
          <w:bCs/>
          <w:u w:val="single"/>
        </w:rPr>
        <w:lastRenderedPageBreak/>
        <w:t>Documented research activity in the sector</w:t>
      </w:r>
      <w:r>
        <w:rPr>
          <w:b/>
          <w:bCs/>
        </w:rPr>
        <w:t>:</w:t>
      </w:r>
    </w:p>
    <w:p w:rsidR="008F546A" w:rsidRDefault="008F546A">
      <w:pPr>
        <w:pBdr>
          <w:top w:val="nil"/>
          <w:left w:val="nil"/>
          <w:bottom w:val="nil"/>
          <w:right w:val="nil"/>
          <w:between w:val="nil"/>
        </w:pBdr>
        <w:spacing w:before="6"/>
        <w:rPr>
          <w:b/>
          <w:bCs/>
          <w:color w:val="000000"/>
          <w:sz w:val="20"/>
          <w:szCs w:val="20"/>
        </w:rPr>
      </w:pPr>
    </w:p>
    <w:tbl>
      <w:tblPr>
        <w:tblStyle w:val="a2"/>
        <w:tblW w:w="10087"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5404"/>
        <w:gridCol w:w="1396"/>
        <w:gridCol w:w="2781"/>
      </w:tblGrid>
      <w:tr w:rsidR="008F546A">
        <w:trPr>
          <w:trHeight w:val="813"/>
        </w:trPr>
        <w:tc>
          <w:tcPr>
            <w:tcW w:w="506" w:type="dxa"/>
          </w:tcPr>
          <w:p w:rsidR="008F546A" w:rsidRDefault="004371A4">
            <w:pPr>
              <w:pBdr>
                <w:top w:val="nil"/>
                <w:left w:val="nil"/>
                <w:bottom w:val="nil"/>
                <w:right w:val="nil"/>
                <w:between w:val="nil"/>
              </w:pBdr>
              <w:spacing w:line="249" w:lineRule="auto"/>
              <w:ind w:left="110"/>
              <w:rPr>
                <w:color w:val="000000"/>
              </w:rPr>
            </w:pPr>
            <w:r>
              <w:rPr>
                <w:color w:val="000000"/>
              </w:rPr>
              <w:t>N.</w:t>
            </w:r>
          </w:p>
        </w:tc>
        <w:tc>
          <w:tcPr>
            <w:tcW w:w="5404" w:type="dxa"/>
          </w:tcPr>
          <w:p w:rsidR="008F546A" w:rsidRDefault="004371A4">
            <w:pPr>
              <w:pBdr>
                <w:top w:val="nil"/>
                <w:left w:val="nil"/>
                <w:bottom w:val="nil"/>
                <w:right w:val="nil"/>
                <w:between w:val="nil"/>
              </w:pBdr>
              <w:spacing w:line="249" w:lineRule="auto"/>
              <w:ind w:left="108"/>
              <w:rPr>
                <w:color w:val="000000"/>
              </w:rPr>
            </w:pPr>
            <w:r>
              <w:rPr>
                <w:color w:val="000000"/>
              </w:rPr>
              <w:t>Activities (specify the research activity carried out)</w:t>
            </w:r>
          </w:p>
        </w:tc>
        <w:tc>
          <w:tcPr>
            <w:tcW w:w="1396" w:type="dxa"/>
          </w:tcPr>
          <w:p w:rsidR="008F546A" w:rsidRDefault="004371A4">
            <w:pPr>
              <w:pBdr>
                <w:top w:val="nil"/>
                <w:left w:val="nil"/>
                <w:bottom w:val="nil"/>
                <w:right w:val="nil"/>
                <w:between w:val="nil"/>
              </w:pBdr>
              <w:spacing w:line="278" w:lineRule="auto"/>
              <w:ind w:left="111" w:right="586"/>
              <w:rPr>
                <w:color w:val="000000"/>
              </w:rPr>
            </w:pPr>
            <w:r>
              <w:rPr>
                <w:color w:val="000000"/>
              </w:rPr>
              <w:t>Period from/to</w:t>
            </w:r>
          </w:p>
        </w:tc>
        <w:tc>
          <w:tcPr>
            <w:tcW w:w="2781" w:type="dxa"/>
          </w:tcPr>
          <w:p w:rsidR="008F546A" w:rsidRDefault="004371A4">
            <w:pPr>
              <w:pBdr>
                <w:top w:val="nil"/>
                <w:left w:val="nil"/>
                <w:bottom w:val="nil"/>
                <w:right w:val="nil"/>
                <w:between w:val="nil"/>
              </w:pBdr>
              <w:spacing w:line="278" w:lineRule="auto"/>
              <w:ind w:left="112" w:right="110"/>
              <w:rPr>
                <w:color w:val="000000"/>
                <w:sz w:val="18"/>
                <w:szCs w:val="18"/>
              </w:rPr>
            </w:pPr>
            <w:r>
              <w:rPr>
                <w:color w:val="000000"/>
                <w:sz w:val="18"/>
                <w:szCs w:val="18"/>
              </w:rPr>
              <w:t>Institution where the activity was carried out (specify the address)</w:t>
            </w: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89"/>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89"/>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89"/>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89"/>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r w:rsidR="008F546A">
        <w:trPr>
          <w:trHeight w:val="491"/>
        </w:trPr>
        <w:tc>
          <w:tcPr>
            <w:tcW w:w="506" w:type="dxa"/>
          </w:tcPr>
          <w:p w:rsidR="008F546A" w:rsidRDefault="008F546A">
            <w:pPr>
              <w:pBdr>
                <w:top w:val="nil"/>
                <w:left w:val="nil"/>
                <w:bottom w:val="nil"/>
                <w:right w:val="nil"/>
                <w:between w:val="nil"/>
              </w:pBdr>
              <w:rPr>
                <w:color w:val="000000"/>
              </w:rPr>
            </w:pPr>
          </w:p>
        </w:tc>
        <w:tc>
          <w:tcPr>
            <w:tcW w:w="5404" w:type="dxa"/>
          </w:tcPr>
          <w:p w:rsidR="008F546A" w:rsidRDefault="008F546A">
            <w:pPr>
              <w:pBdr>
                <w:top w:val="nil"/>
                <w:left w:val="nil"/>
                <w:bottom w:val="nil"/>
                <w:right w:val="nil"/>
                <w:between w:val="nil"/>
              </w:pBdr>
              <w:rPr>
                <w:color w:val="000000"/>
              </w:rPr>
            </w:pPr>
          </w:p>
        </w:tc>
        <w:tc>
          <w:tcPr>
            <w:tcW w:w="1396" w:type="dxa"/>
          </w:tcPr>
          <w:p w:rsidR="008F546A" w:rsidRDefault="008F546A">
            <w:pPr>
              <w:pBdr>
                <w:top w:val="nil"/>
                <w:left w:val="nil"/>
                <w:bottom w:val="nil"/>
                <w:right w:val="nil"/>
                <w:between w:val="nil"/>
              </w:pBdr>
              <w:rPr>
                <w:color w:val="000000"/>
              </w:rPr>
            </w:pPr>
          </w:p>
        </w:tc>
        <w:tc>
          <w:tcPr>
            <w:tcW w:w="2781" w:type="dxa"/>
          </w:tcPr>
          <w:p w:rsidR="008F546A" w:rsidRDefault="008F546A">
            <w:pPr>
              <w:pBdr>
                <w:top w:val="nil"/>
                <w:left w:val="nil"/>
                <w:bottom w:val="nil"/>
                <w:right w:val="nil"/>
                <w:between w:val="nil"/>
              </w:pBdr>
              <w:rPr>
                <w:color w:val="000000"/>
              </w:rPr>
            </w:pPr>
          </w:p>
        </w:tc>
      </w:tr>
    </w:tbl>
    <w:p w:rsidR="008F546A" w:rsidRDefault="008F546A">
      <w:pPr>
        <w:pBdr>
          <w:top w:val="nil"/>
          <w:left w:val="nil"/>
          <w:bottom w:val="nil"/>
          <w:right w:val="nil"/>
          <w:between w:val="nil"/>
        </w:pBdr>
        <w:spacing w:before="159"/>
        <w:rPr>
          <w:b/>
          <w:bCs/>
          <w:color w:val="000000"/>
        </w:rPr>
      </w:pPr>
    </w:p>
    <w:p w:rsidR="008F546A" w:rsidRDefault="004371A4">
      <w:pPr>
        <w:pStyle w:val="Titolo1"/>
        <w:spacing w:line="276" w:lineRule="auto"/>
        <w:ind w:firstLine="424"/>
      </w:pPr>
      <w:r>
        <w:rPr>
          <w:smallCaps/>
        </w:rPr>
        <w:t xml:space="preserve">Space reserved for those wishing to take advantage of the benefits provided for by Article 20 of Law No. </w:t>
      </w:r>
      <w:proofErr w:type="gramStart"/>
      <w:r>
        <w:rPr>
          <w:smallCaps/>
        </w:rPr>
        <w:t>104</w:t>
      </w:r>
      <w:proofErr w:type="gramEnd"/>
      <w:r>
        <w:rPr>
          <w:smallCaps/>
        </w:rPr>
        <w:t xml:space="preserve"> of February 5, 1992.</w:t>
      </w:r>
    </w:p>
    <w:p w:rsidR="008F546A" w:rsidRDefault="004371A4">
      <w:pPr>
        <w:pBdr>
          <w:top w:val="nil"/>
          <w:left w:val="nil"/>
          <w:bottom w:val="nil"/>
          <w:right w:val="nil"/>
          <w:between w:val="nil"/>
        </w:pBdr>
        <w:tabs>
          <w:tab w:val="left" w:pos="2536"/>
        </w:tabs>
        <w:spacing w:before="196"/>
        <w:ind w:left="424"/>
        <w:rPr>
          <w:color w:val="000000"/>
          <w:sz w:val="24"/>
          <w:szCs w:val="24"/>
        </w:rPr>
      </w:pPr>
      <w:r>
        <w:rPr>
          <w:color w:val="000000"/>
          <w:sz w:val="24"/>
          <w:szCs w:val="24"/>
        </w:rPr>
        <w:t>The undersigned</w:t>
      </w:r>
      <w:r>
        <w:rPr>
          <w:color w:val="000000"/>
          <w:sz w:val="24"/>
          <w:szCs w:val="24"/>
          <w:u w:val="single"/>
        </w:rPr>
        <w:tab/>
      </w:r>
      <w:r>
        <w:rPr>
          <w:color w:val="000000"/>
          <w:sz w:val="24"/>
          <w:szCs w:val="24"/>
        </w:rPr>
        <w:t xml:space="preserve">declares to </w:t>
      </w:r>
      <w:proofErr w:type="gramStart"/>
      <w:r>
        <w:rPr>
          <w:color w:val="000000"/>
          <w:sz w:val="24"/>
          <w:szCs w:val="24"/>
        </w:rPr>
        <w:t>be disabled</w:t>
      </w:r>
      <w:proofErr w:type="gramEnd"/>
      <w:r>
        <w:rPr>
          <w:color w:val="000000"/>
          <w:sz w:val="24"/>
          <w:szCs w:val="24"/>
        </w:rPr>
        <w:t xml:space="preserve"> pursuant to art. </w:t>
      </w:r>
      <w:proofErr w:type="gramStart"/>
      <w:r>
        <w:rPr>
          <w:color w:val="000000"/>
          <w:sz w:val="24"/>
          <w:szCs w:val="24"/>
        </w:rPr>
        <w:t>3</w:t>
      </w:r>
      <w:proofErr w:type="gramEnd"/>
      <w:r>
        <w:rPr>
          <w:color w:val="000000"/>
          <w:sz w:val="24"/>
          <w:szCs w:val="24"/>
        </w:rPr>
        <w:t xml:space="preserve"> of law 5.2.1992,</w:t>
      </w:r>
    </w:p>
    <w:p w:rsidR="008F546A" w:rsidRDefault="004371A4">
      <w:pPr>
        <w:pBdr>
          <w:top w:val="nil"/>
          <w:left w:val="nil"/>
          <w:bottom w:val="nil"/>
          <w:right w:val="nil"/>
          <w:between w:val="nil"/>
        </w:pBdr>
        <w:tabs>
          <w:tab w:val="left" w:pos="10031"/>
        </w:tabs>
        <w:spacing w:before="40" w:line="278" w:lineRule="auto"/>
        <w:ind w:left="424" w:right="563"/>
        <w:rPr>
          <w:color w:val="000000"/>
          <w:sz w:val="24"/>
          <w:szCs w:val="24"/>
        </w:rPr>
      </w:pPr>
      <w:r>
        <w:rPr>
          <w:color w:val="000000"/>
          <w:sz w:val="24"/>
          <w:szCs w:val="24"/>
        </w:rPr>
        <w:t>n. 104 and therefore declares that he needs the following assistance during the tests</w:t>
      </w:r>
      <w:r>
        <w:rPr>
          <w:color w:val="000000"/>
          <w:sz w:val="24"/>
          <w:szCs w:val="24"/>
          <w:u w:val="single"/>
        </w:rPr>
        <w:tab/>
      </w:r>
    </w:p>
    <w:p w:rsidR="008F546A" w:rsidRDefault="004371A4">
      <w:pPr>
        <w:pBdr>
          <w:top w:val="nil"/>
          <w:left w:val="nil"/>
          <w:bottom w:val="nil"/>
          <w:right w:val="nil"/>
          <w:between w:val="nil"/>
        </w:pBdr>
        <w:spacing w:before="215"/>
        <w:rPr>
          <w:color w:val="000000"/>
          <w:sz w:val="20"/>
          <w:szCs w:val="20"/>
        </w:rPr>
      </w:pPr>
      <w:r>
        <w:rPr>
          <w:noProof/>
          <w:lang w:val="it-IT"/>
        </w:rPr>
        <mc:AlternateContent>
          <mc:Choice Requires="wpg">
            <w:drawing>
              <wp:anchor distT="0" distB="0" distL="0" distR="0" simplePos="0" relativeHeight="251658240" behindDoc="0" locked="0" layoutInCell="1" hidden="0" allowOverlap="1">
                <wp:simplePos x="0" y="0"/>
                <wp:positionH relativeFrom="column">
                  <wp:posOffset>269747</wp:posOffset>
                </wp:positionH>
                <wp:positionV relativeFrom="paragraph">
                  <wp:posOffset>291528</wp:posOffset>
                </wp:positionV>
                <wp:extent cx="6096000" cy="12700"/>
                <wp:effectExtent l="0" t="0" r="0" b="0"/>
                <wp:wrapTopAndBottom distT="0" distB="0"/>
                <wp:docPr id="1" name=""/>
                <wp:cNvGraphicFramePr/>
                <a:graphic xmlns:a="http://schemas.openxmlformats.org/drawingml/2006/main">
                  <a:graphicData uri="http://schemas.microsoft.com/office/word/2010/wordprocessingShape">
                    <wps:wsp>
                      <wps:cNvSpPr/>
                      <wps:spPr>
                        <a:xfrm>
                          <a:off x="2298000" y="3779365"/>
                          <a:ext cx="6096000" cy="1270"/>
                        </a:xfrm>
                        <a:custGeom>
                          <a:avLst/>
                          <a:gdLst/>
                          <a:ahLst/>
                          <a:cxnLst/>
                          <a:rect l="l" t="t" r="r" b="b"/>
                          <a:pathLst>
                            <a:path w="6096000" h="120000" extrusionOk="0">
                              <a:moveTo>
                                <a:pt x="0" y="0"/>
                              </a:moveTo>
                              <a:lnTo>
                                <a:pt x="60960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269747</wp:posOffset>
                </wp:positionH>
                <wp:positionV relativeFrom="paragraph">
                  <wp:posOffset>291528</wp:posOffset>
                </wp:positionV>
                <wp:extent cx="6096000" cy="127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096000" cy="12700"/>
                        </a:xfrm>
                        <a:prstGeom prst="rect"/>
                        <a:ln/>
                      </pic:spPr>
                    </pic:pic>
                  </a:graphicData>
                </a:graphic>
              </wp:anchor>
            </w:drawing>
          </mc:Fallback>
        </mc:AlternateContent>
      </w:r>
    </w:p>
    <w:p w:rsidR="008F546A" w:rsidRDefault="004371A4">
      <w:pPr>
        <w:pBdr>
          <w:top w:val="nil"/>
          <w:left w:val="nil"/>
          <w:bottom w:val="nil"/>
          <w:right w:val="nil"/>
          <w:between w:val="nil"/>
        </w:pBdr>
        <w:tabs>
          <w:tab w:val="left" w:pos="9990"/>
        </w:tabs>
        <w:spacing w:before="240"/>
        <w:ind w:left="424"/>
        <w:rPr>
          <w:color w:val="000000"/>
          <w:sz w:val="24"/>
          <w:szCs w:val="24"/>
        </w:rPr>
      </w:pPr>
      <w:proofErr w:type="gramStart"/>
      <w:r>
        <w:rPr>
          <w:color w:val="000000"/>
          <w:sz w:val="24"/>
          <w:szCs w:val="24"/>
        </w:rPr>
        <w:t>and</w:t>
      </w:r>
      <w:proofErr w:type="gramEnd"/>
      <w:r>
        <w:rPr>
          <w:color w:val="000000"/>
          <w:sz w:val="24"/>
          <w:szCs w:val="24"/>
        </w:rPr>
        <w:t xml:space="preserve"> the following additional times:</w:t>
      </w:r>
      <w:r>
        <w:rPr>
          <w:color w:val="000000"/>
          <w:sz w:val="24"/>
          <w:szCs w:val="24"/>
          <w:u w:val="single"/>
        </w:rPr>
        <w:tab/>
      </w:r>
    </w:p>
    <w:p w:rsidR="008F546A" w:rsidRDefault="004371A4">
      <w:pPr>
        <w:spacing w:before="247"/>
        <w:ind w:left="424"/>
        <w:rPr>
          <w:b/>
          <w:bCs/>
          <w:sz w:val="24"/>
          <w:szCs w:val="24"/>
        </w:rPr>
      </w:pPr>
      <w:r>
        <w:rPr>
          <w:b/>
          <w:bCs/>
          <w:sz w:val="19"/>
          <w:szCs w:val="19"/>
        </w:rPr>
        <w:t>AS SHOWN IN THE ATTACHED MEDICAL CERTIFICATE</w:t>
      </w:r>
      <w:r>
        <w:rPr>
          <w:b/>
          <w:bCs/>
          <w:sz w:val="24"/>
          <w:szCs w:val="24"/>
        </w:rPr>
        <w:t>.</w:t>
      </w:r>
    </w:p>
    <w:p w:rsidR="008F546A" w:rsidRDefault="008F546A">
      <w:pPr>
        <w:pBdr>
          <w:top w:val="nil"/>
          <w:left w:val="nil"/>
          <w:bottom w:val="nil"/>
          <w:right w:val="nil"/>
          <w:between w:val="nil"/>
        </w:pBdr>
        <w:spacing w:before="21"/>
        <w:rPr>
          <w:b/>
          <w:bCs/>
          <w:color w:val="000000"/>
          <w:sz w:val="19"/>
          <w:szCs w:val="19"/>
        </w:rPr>
      </w:pPr>
    </w:p>
    <w:p w:rsidR="008F546A" w:rsidRDefault="004371A4">
      <w:pPr>
        <w:pStyle w:val="Titolo2"/>
        <w:spacing w:before="1"/>
        <w:rPr>
          <w:u w:val="none"/>
        </w:rPr>
      </w:pPr>
      <w:proofErr w:type="gramStart"/>
      <w:r>
        <w:rPr>
          <w:smallCaps/>
        </w:rPr>
        <w:t>Finally</w:t>
      </w:r>
      <w:proofErr w:type="gramEnd"/>
      <w:r>
        <w:rPr>
          <w:smallCaps/>
        </w:rPr>
        <w:t xml:space="preserve"> he declares:</w:t>
      </w:r>
    </w:p>
    <w:p w:rsidR="008F546A" w:rsidRDefault="004371A4">
      <w:pPr>
        <w:numPr>
          <w:ilvl w:val="0"/>
          <w:numId w:val="1"/>
        </w:numPr>
        <w:pBdr>
          <w:top w:val="nil"/>
          <w:left w:val="nil"/>
          <w:bottom w:val="nil"/>
          <w:right w:val="nil"/>
          <w:between w:val="nil"/>
        </w:pBdr>
        <w:tabs>
          <w:tab w:val="left" w:pos="424"/>
        </w:tabs>
        <w:spacing w:before="35" w:line="293" w:lineRule="auto"/>
        <w:rPr>
          <w:color w:val="000000"/>
          <w:sz w:val="24"/>
          <w:szCs w:val="24"/>
        </w:rPr>
      </w:pPr>
      <w:r>
        <w:rPr>
          <w:color w:val="000000"/>
          <w:sz w:val="24"/>
          <w:szCs w:val="24"/>
        </w:rPr>
        <w:t>to undertake to promptly communicate any change in my residence or address;</w:t>
      </w:r>
    </w:p>
    <w:p w:rsidR="008F546A" w:rsidRDefault="004371A4">
      <w:pPr>
        <w:numPr>
          <w:ilvl w:val="0"/>
          <w:numId w:val="1"/>
        </w:numPr>
        <w:pBdr>
          <w:top w:val="nil"/>
          <w:left w:val="nil"/>
          <w:bottom w:val="nil"/>
          <w:right w:val="nil"/>
          <w:between w:val="nil"/>
        </w:pBdr>
        <w:tabs>
          <w:tab w:val="left" w:pos="424"/>
        </w:tabs>
        <w:spacing w:line="293" w:lineRule="auto"/>
        <w:rPr>
          <w:color w:val="000000"/>
          <w:sz w:val="24"/>
          <w:szCs w:val="24"/>
        </w:rPr>
      </w:pPr>
      <w:r>
        <w:rPr>
          <w:color w:val="000000"/>
          <w:sz w:val="24"/>
          <w:szCs w:val="24"/>
        </w:rPr>
        <w:t>(</w:t>
      </w:r>
      <w:r>
        <w:rPr>
          <w:i/>
          <w:iCs/>
          <w:color w:val="000000"/>
          <w:sz w:val="24"/>
          <w:szCs w:val="24"/>
        </w:rPr>
        <w:t>tick what interests you</w:t>
      </w:r>
      <w:r>
        <w:rPr>
          <w:color w:val="000000"/>
          <w:sz w:val="24"/>
          <w:szCs w:val="24"/>
        </w:rPr>
        <w:t>):</w:t>
      </w:r>
    </w:p>
    <w:p w:rsidR="008F546A" w:rsidRPr="004371A4" w:rsidRDefault="004371A4" w:rsidP="004371A4">
      <w:pPr>
        <w:numPr>
          <w:ilvl w:val="0"/>
          <w:numId w:val="1"/>
        </w:numPr>
        <w:pBdr>
          <w:top w:val="nil"/>
          <w:left w:val="nil"/>
          <w:bottom w:val="nil"/>
          <w:right w:val="nil"/>
          <w:between w:val="nil"/>
        </w:pBdr>
        <w:tabs>
          <w:tab w:val="left" w:pos="423"/>
        </w:tabs>
        <w:spacing w:line="293" w:lineRule="auto"/>
        <w:rPr>
          <w:color w:val="000000"/>
          <w:sz w:val="24"/>
          <w:szCs w:val="24"/>
        </w:rPr>
      </w:pPr>
      <w:r w:rsidRPr="004371A4">
        <w:rPr>
          <w:color w:val="000000"/>
          <w:sz w:val="24"/>
          <w:szCs w:val="24"/>
          <w:u w:val="single"/>
        </w:rPr>
        <w:lastRenderedPageBreak/>
        <w:tab/>
      </w:r>
      <w:r w:rsidRPr="004371A4">
        <w:rPr>
          <w:color w:val="000000"/>
          <w:sz w:val="24"/>
          <w:szCs w:val="24"/>
        </w:rPr>
        <w:t>to be or</w:t>
      </w:r>
      <w:r w:rsidRPr="004371A4">
        <w:rPr>
          <w:color w:val="000000"/>
          <w:sz w:val="24"/>
          <w:szCs w:val="24"/>
          <w:u w:val="single"/>
        </w:rPr>
        <w:tab/>
      </w:r>
      <w:r w:rsidRPr="004371A4">
        <w:rPr>
          <w:color w:val="000000"/>
          <w:sz w:val="24"/>
          <w:szCs w:val="24"/>
        </w:rPr>
        <w:t>not be currently enrolled in the School of Medical Specialization/</w:t>
      </w:r>
      <w:proofErr w:type="spellStart"/>
      <w:r w:rsidRPr="004371A4">
        <w:rPr>
          <w:color w:val="000000"/>
          <w:sz w:val="24"/>
          <w:szCs w:val="24"/>
        </w:rPr>
        <w:t>Master'</w:t>
      </w:r>
      <w:r w:rsidRPr="004371A4">
        <w:rPr>
          <w:color w:val="000000"/>
          <w:sz w:val="24"/>
          <w:szCs w:val="24"/>
        </w:rPr>
        <w:t>Degree</w:t>
      </w:r>
      <w:proofErr w:type="spellEnd"/>
      <w:r w:rsidRPr="004371A4">
        <w:rPr>
          <w:color w:val="000000"/>
          <w:sz w:val="24"/>
          <w:szCs w:val="24"/>
        </w:rPr>
        <w:t xml:space="preserve">/Bachelor's Degrees/Master's Degrees </w:t>
      </w:r>
      <w:r w:rsidRPr="004371A4">
        <w:rPr>
          <w:color w:val="000000"/>
          <w:sz w:val="24"/>
          <w:szCs w:val="24"/>
        </w:rPr>
        <w:t xml:space="preserve">site </w:t>
      </w:r>
      <w:r w:rsidRPr="004371A4">
        <w:rPr>
          <w:color w:val="000000"/>
          <w:sz w:val="24"/>
          <w:szCs w:val="24"/>
          <w:u w:val="single"/>
        </w:rPr>
        <w:tab/>
      </w:r>
      <w:r w:rsidRPr="004371A4">
        <w:rPr>
          <w:color w:val="000000"/>
          <w:sz w:val="24"/>
          <w:szCs w:val="24"/>
        </w:rPr>
        <w:t>(attaching, in the latter case, a copy of the School Council's authorization for enrollment in the specific course);</w:t>
      </w:r>
    </w:p>
    <w:p w:rsidR="004371A4" w:rsidRDefault="004371A4" w:rsidP="004371A4">
      <w:pPr>
        <w:numPr>
          <w:ilvl w:val="0"/>
          <w:numId w:val="1"/>
        </w:numPr>
        <w:pBdr>
          <w:top w:val="nil"/>
          <w:left w:val="nil"/>
          <w:bottom w:val="nil"/>
          <w:right w:val="nil"/>
          <w:between w:val="nil"/>
        </w:pBdr>
        <w:tabs>
          <w:tab w:val="left" w:pos="423"/>
        </w:tabs>
        <w:spacing w:line="294" w:lineRule="auto"/>
        <w:jc w:val="both"/>
        <w:rPr>
          <w:color w:val="000000"/>
          <w:sz w:val="24"/>
          <w:szCs w:val="24"/>
        </w:rPr>
      </w:pPr>
      <w:r>
        <w:rPr>
          <w:color w:val="000000"/>
          <w:sz w:val="24"/>
          <w:szCs w:val="24"/>
        </w:rPr>
        <w:t>(</w:t>
      </w:r>
      <w:r>
        <w:rPr>
          <w:i/>
          <w:iCs/>
          <w:color w:val="000000"/>
          <w:sz w:val="24"/>
          <w:szCs w:val="24"/>
        </w:rPr>
        <w:t>tick what interests you</w:t>
      </w:r>
      <w:r>
        <w:rPr>
          <w:color w:val="000000"/>
          <w:sz w:val="24"/>
          <w:szCs w:val="24"/>
        </w:rPr>
        <w:t>):</w:t>
      </w:r>
    </w:p>
    <w:p w:rsidR="004371A4" w:rsidRDefault="004371A4" w:rsidP="004371A4">
      <w:pPr>
        <w:pBdr>
          <w:top w:val="nil"/>
          <w:left w:val="nil"/>
          <w:bottom w:val="nil"/>
          <w:right w:val="nil"/>
          <w:between w:val="nil"/>
        </w:pBdr>
        <w:tabs>
          <w:tab w:val="left" w:pos="1264"/>
          <w:tab w:val="left" w:pos="4488"/>
        </w:tabs>
        <w:spacing w:before="2"/>
        <w:ind w:left="424"/>
        <w:jc w:val="both"/>
        <w:rPr>
          <w:color w:val="000000"/>
          <w:sz w:val="24"/>
          <w:szCs w:val="24"/>
        </w:rPr>
      </w:pPr>
      <w:r>
        <w:rPr>
          <w:color w:val="000000"/>
          <w:sz w:val="24"/>
          <w:szCs w:val="24"/>
          <w:u w:val="single"/>
        </w:rPr>
        <w:tab/>
      </w:r>
      <w:proofErr w:type="gramStart"/>
      <w:r>
        <w:rPr>
          <w:color w:val="000000"/>
          <w:sz w:val="24"/>
          <w:szCs w:val="24"/>
        </w:rPr>
        <w:t>of</w:t>
      </w:r>
      <w:proofErr w:type="gramEnd"/>
      <w:r>
        <w:rPr>
          <w:color w:val="000000"/>
          <w:sz w:val="24"/>
          <w:szCs w:val="24"/>
        </w:rPr>
        <w:t xml:space="preserve"> not having benefited or</w:t>
      </w:r>
      <w:r>
        <w:rPr>
          <w:color w:val="000000"/>
          <w:sz w:val="24"/>
          <w:szCs w:val="24"/>
          <w:u w:val="single"/>
        </w:rPr>
        <w:tab/>
      </w:r>
      <w:r>
        <w:rPr>
          <w:color w:val="000000"/>
          <w:sz w:val="24"/>
          <w:szCs w:val="24"/>
        </w:rPr>
        <w:t>to currently benefit from a doctoral scholarship;</w:t>
      </w:r>
    </w:p>
    <w:p w:rsidR="004371A4" w:rsidRDefault="004371A4" w:rsidP="004371A4">
      <w:pPr>
        <w:numPr>
          <w:ilvl w:val="0"/>
          <w:numId w:val="1"/>
        </w:numPr>
        <w:pBdr>
          <w:top w:val="nil"/>
          <w:left w:val="nil"/>
          <w:bottom w:val="nil"/>
          <w:right w:val="nil"/>
          <w:between w:val="nil"/>
        </w:pBdr>
        <w:tabs>
          <w:tab w:val="left" w:pos="1264"/>
          <w:tab w:val="left" w:pos="4488"/>
        </w:tabs>
        <w:spacing w:before="2"/>
        <w:jc w:val="both"/>
      </w:pPr>
      <w:r>
        <w:rPr>
          <w:color w:val="000000"/>
          <w:sz w:val="24"/>
          <w:szCs w:val="24"/>
          <w:u w:val="single"/>
        </w:rPr>
        <w:tab/>
      </w:r>
      <w:r>
        <w:rPr>
          <w:color w:val="000000"/>
          <w:sz w:val="24"/>
          <w:szCs w:val="24"/>
        </w:rPr>
        <w:t>not to be a PhD or</w:t>
      </w:r>
      <w:r>
        <w:rPr>
          <w:color w:val="000000"/>
          <w:sz w:val="24"/>
          <w:szCs w:val="24"/>
          <w:u w:val="single"/>
        </w:rPr>
        <w:t xml:space="preserve">    </w:t>
      </w:r>
      <w:r>
        <w:rPr>
          <w:color w:val="000000"/>
          <w:sz w:val="24"/>
          <w:szCs w:val="24"/>
        </w:rPr>
        <w:t>to be a PhD in</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rPr>
        <w:t>obtained at the University of</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rPr>
        <w:t xml:space="preserve"> The</w:t>
      </w:r>
      <w:r>
        <w:rPr>
          <w:color w:val="000000"/>
          <w:sz w:val="24"/>
          <w:szCs w:val="24"/>
          <w:u w:val="single"/>
        </w:rPr>
        <w:tab/>
      </w:r>
      <w:r>
        <w:rPr>
          <w:color w:val="000000"/>
          <w:sz w:val="24"/>
          <w:szCs w:val="24"/>
          <w:u w:val="single"/>
        </w:rPr>
        <w:tab/>
        <w:t>;</w:t>
      </w:r>
    </w:p>
    <w:p w:rsidR="004371A4" w:rsidRDefault="004371A4" w:rsidP="004371A4">
      <w:pPr>
        <w:numPr>
          <w:ilvl w:val="0"/>
          <w:numId w:val="1"/>
        </w:numPr>
        <w:pBdr>
          <w:top w:val="nil"/>
          <w:left w:val="nil"/>
          <w:bottom w:val="nil"/>
          <w:right w:val="nil"/>
          <w:between w:val="nil"/>
        </w:pBdr>
        <w:tabs>
          <w:tab w:val="left" w:pos="1264"/>
          <w:tab w:val="left" w:pos="4488"/>
        </w:tabs>
        <w:spacing w:before="2"/>
        <w:jc w:val="both"/>
      </w:pPr>
      <w:bookmarkStart w:id="1" w:name="_crvwxnijjx9" w:colFirst="0" w:colLast="0"/>
      <w:bookmarkEnd w:id="1"/>
      <w:proofErr w:type="gramStart"/>
      <w:r>
        <w:rPr>
          <w:color w:val="000000"/>
          <w:sz w:val="24"/>
          <w:szCs w:val="24"/>
        </w:rPr>
        <w:t>to</w:t>
      </w:r>
      <w:proofErr w:type="gramEnd"/>
      <w:r>
        <w:rPr>
          <w:color w:val="000000"/>
          <w:sz w:val="24"/>
          <w:szCs w:val="24"/>
        </w:rPr>
        <w:t xml:space="preserve"> be able to accept the position without a scholarship as it may be possible to place the candidate on paid leave (employee of…………………………………………………………..);</w:t>
      </w:r>
    </w:p>
    <w:p w:rsidR="004371A4" w:rsidRDefault="004371A4" w:rsidP="004371A4">
      <w:pPr>
        <w:numPr>
          <w:ilvl w:val="0"/>
          <w:numId w:val="1"/>
        </w:numPr>
        <w:pBdr>
          <w:top w:val="nil"/>
          <w:left w:val="nil"/>
          <w:bottom w:val="nil"/>
          <w:right w:val="nil"/>
          <w:between w:val="nil"/>
        </w:pBdr>
        <w:tabs>
          <w:tab w:val="left" w:pos="1264"/>
          <w:tab w:val="left" w:pos="4488"/>
        </w:tabs>
        <w:spacing w:before="2"/>
        <w:jc w:val="both"/>
      </w:pPr>
      <w:r>
        <w:rPr>
          <w:color w:val="000000"/>
          <w:sz w:val="24"/>
          <w:szCs w:val="24"/>
        </w:rPr>
        <w:t xml:space="preserve">to be able to accept the position without a scholarship as the holder of the following </w:t>
      </w:r>
      <w:proofErr w:type="spellStart"/>
      <w:r>
        <w:rPr>
          <w:color w:val="000000"/>
          <w:sz w:val="24"/>
          <w:szCs w:val="24"/>
        </w:rPr>
        <w:t>contract________________________________________________signed</w:t>
      </w:r>
      <w:proofErr w:type="spellEnd"/>
      <w:r>
        <w:rPr>
          <w:color w:val="000000"/>
          <w:sz w:val="24"/>
          <w:szCs w:val="24"/>
        </w:rPr>
        <w:t xml:space="preserve"> on ________for paid translation activities;</w:t>
      </w:r>
    </w:p>
    <w:p w:rsidR="004371A4" w:rsidRDefault="004371A4" w:rsidP="004371A4">
      <w:pPr>
        <w:numPr>
          <w:ilvl w:val="0"/>
          <w:numId w:val="1"/>
        </w:numPr>
        <w:pBdr>
          <w:top w:val="nil"/>
          <w:left w:val="nil"/>
          <w:bottom w:val="nil"/>
          <w:right w:val="nil"/>
          <w:between w:val="nil"/>
        </w:pBdr>
        <w:tabs>
          <w:tab w:val="left" w:pos="424"/>
        </w:tabs>
        <w:ind w:right="136"/>
        <w:jc w:val="both"/>
        <w:rPr>
          <w:color w:val="000000"/>
          <w:sz w:val="24"/>
          <w:szCs w:val="24"/>
        </w:rPr>
      </w:pPr>
      <w:r>
        <w:rPr>
          <w:color w:val="000000"/>
          <w:sz w:val="24"/>
          <w:szCs w:val="24"/>
        </w:rPr>
        <w:t>that I have read Article 6 of the competition announcement, for the purposes of the call for applications, for the competitive tests in which I intend to participate;</w:t>
      </w:r>
    </w:p>
    <w:p w:rsidR="004371A4" w:rsidRDefault="004371A4" w:rsidP="004371A4">
      <w:pPr>
        <w:numPr>
          <w:ilvl w:val="0"/>
          <w:numId w:val="1"/>
        </w:numPr>
        <w:pBdr>
          <w:top w:val="nil"/>
          <w:left w:val="nil"/>
          <w:bottom w:val="nil"/>
          <w:right w:val="nil"/>
          <w:between w:val="nil"/>
        </w:pBdr>
        <w:tabs>
          <w:tab w:val="left" w:pos="424"/>
        </w:tabs>
        <w:ind w:right="142"/>
        <w:jc w:val="both"/>
        <w:rPr>
          <w:color w:val="000000"/>
          <w:sz w:val="24"/>
          <w:szCs w:val="24"/>
        </w:rPr>
      </w:pPr>
      <w:r>
        <w:rPr>
          <w:color w:val="000000"/>
          <w:sz w:val="24"/>
          <w:szCs w:val="24"/>
        </w:rPr>
        <w:t>to be aware that false statements are punishable under the Criminal Code and specific laws on the matter;</w:t>
      </w:r>
    </w:p>
    <w:p w:rsidR="004371A4" w:rsidRDefault="004371A4" w:rsidP="004371A4">
      <w:pPr>
        <w:numPr>
          <w:ilvl w:val="0"/>
          <w:numId w:val="1"/>
        </w:numPr>
        <w:pBdr>
          <w:top w:val="nil"/>
          <w:left w:val="nil"/>
          <w:bottom w:val="nil"/>
          <w:right w:val="nil"/>
          <w:between w:val="nil"/>
        </w:pBdr>
        <w:tabs>
          <w:tab w:val="left" w:pos="424"/>
        </w:tabs>
        <w:ind w:right="136"/>
        <w:jc w:val="both"/>
        <w:rPr>
          <w:color w:val="000000"/>
          <w:sz w:val="24"/>
          <w:szCs w:val="24"/>
        </w:rPr>
      </w:pPr>
      <w:proofErr w:type="gramStart"/>
      <w:r>
        <w:rPr>
          <w:color w:val="000000"/>
          <w:sz w:val="24"/>
          <w:szCs w:val="24"/>
        </w:rPr>
        <w:t>to</w:t>
      </w:r>
      <w:proofErr w:type="gramEnd"/>
      <w:r>
        <w:rPr>
          <w:color w:val="000000"/>
          <w:sz w:val="24"/>
          <w:szCs w:val="24"/>
        </w:rPr>
        <w:t xml:space="preserve"> be informed that, pursuant to and for the purposes of EU Regulation 2016/679, the personal data collected and related to the function held will be processed exclusively for the purposes of publicity, transparency and dissemination of information by public administrations, in full compliance with current legislation.</w:t>
      </w:r>
    </w:p>
    <w:p w:rsidR="008F546A" w:rsidRDefault="008F546A" w:rsidP="004371A4">
      <w:pPr>
        <w:pBdr>
          <w:top w:val="nil"/>
          <w:left w:val="nil"/>
          <w:bottom w:val="nil"/>
          <w:right w:val="nil"/>
          <w:between w:val="nil"/>
        </w:pBdr>
        <w:tabs>
          <w:tab w:val="left" w:pos="1264"/>
          <w:tab w:val="left" w:pos="4488"/>
        </w:tabs>
        <w:spacing w:before="2"/>
        <w:ind w:left="424"/>
        <w:jc w:val="both"/>
        <w:rPr>
          <w:color w:val="000000"/>
          <w:sz w:val="24"/>
          <w:szCs w:val="24"/>
        </w:rPr>
      </w:pPr>
    </w:p>
    <w:p w:rsidR="008F546A" w:rsidRDefault="008F546A">
      <w:pPr>
        <w:tabs>
          <w:tab w:val="left" w:pos="424"/>
        </w:tabs>
        <w:ind w:right="136"/>
        <w:rPr>
          <w:sz w:val="24"/>
          <w:szCs w:val="24"/>
        </w:rPr>
      </w:pPr>
    </w:p>
    <w:p w:rsidR="008F546A" w:rsidRDefault="008F546A">
      <w:pPr>
        <w:tabs>
          <w:tab w:val="left" w:pos="424"/>
        </w:tabs>
        <w:ind w:right="136"/>
        <w:rPr>
          <w:sz w:val="24"/>
          <w:szCs w:val="24"/>
        </w:rPr>
      </w:pPr>
    </w:p>
    <w:p w:rsidR="008F546A" w:rsidRDefault="008F546A">
      <w:pPr>
        <w:tabs>
          <w:tab w:val="left" w:pos="424"/>
        </w:tabs>
        <w:ind w:right="136"/>
        <w:rPr>
          <w:sz w:val="24"/>
          <w:szCs w:val="24"/>
        </w:rPr>
      </w:pPr>
    </w:p>
    <w:p w:rsidR="008F546A" w:rsidRDefault="004371A4">
      <w:pPr>
        <w:pBdr>
          <w:top w:val="nil"/>
          <w:left w:val="nil"/>
          <w:bottom w:val="nil"/>
          <w:right w:val="nil"/>
          <w:between w:val="nil"/>
        </w:pBdr>
        <w:tabs>
          <w:tab w:val="left" w:pos="2452"/>
          <w:tab w:val="left" w:pos="6796"/>
          <w:tab w:val="left" w:pos="10310"/>
        </w:tabs>
        <w:spacing w:before="112"/>
        <w:ind w:left="424"/>
        <w:jc w:val="both"/>
        <w:rPr>
          <w:color w:val="000000"/>
          <w:sz w:val="24"/>
          <w:szCs w:val="24"/>
          <w:u w:val="single"/>
        </w:rPr>
      </w:pPr>
      <w:r>
        <w:rPr>
          <w:color w:val="000000"/>
          <w:sz w:val="24"/>
          <w:szCs w:val="24"/>
        </w:rPr>
        <w:t xml:space="preserve">Data, </w:t>
      </w:r>
      <w:r>
        <w:rPr>
          <w:color w:val="000000"/>
          <w:sz w:val="24"/>
          <w:szCs w:val="24"/>
          <w:u w:val="single"/>
        </w:rPr>
        <w:tab/>
      </w:r>
      <w:r>
        <w:rPr>
          <w:color w:val="000000"/>
          <w:sz w:val="24"/>
          <w:szCs w:val="24"/>
        </w:rPr>
        <w:tab/>
      </w:r>
      <w:r>
        <w:rPr>
          <w:sz w:val="24"/>
          <w:szCs w:val="24"/>
        </w:rPr>
        <w:t>Signature</w:t>
      </w:r>
      <w:r>
        <w:rPr>
          <w:color w:val="000000"/>
          <w:sz w:val="24"/>
          <w:szCs w:val="24"/>
        </w:rPr>
        <w:t>*</w:t>
      </w:r>
      <w:r>
        <w:rPr>
          <w:color w:val="000000"/>
          <w:sz w:val="24"/>
          <w:szCs w:val="24"/>
          <w:u w:val="single"/>
        </w:rPr>
        <w:tab/>
      </w:r>
    </w:p>
    <w:p w:rsidR="008F546A" w:rsidRDefault="008F546A">
      <w:pPr>
        <w:pBdr>
          <w:top w:val="nil"/>
          <w:left w:val="nil"/>
          <w:bottom w:val="nil"/>
          <w:right w:val="nil"/>
          <w:between w:val="nil"/>
        </w:pBdr>
        <w:tabs>
          <w:tab w:val="left" w:pos="2452"/>
          <w:tab w:val="left" w:pos="6796"/>
          <w:tab w:val="left" w:pos="10310"/>
        </w:tabs>
        <w:spacing w:before="112"/>
        <w:ind w:left="424"/>
        <w:jc w:val="both"/>
        <w:rPr>
          <w:color w:val="000000"/>
          <w:sz w:val="24"/>
          <w:szCs w:val="24"/>
          <w:u w:val="single"/>
        </w:rPr>
      </w:pPr>
    </w:p>
    <w:p w:rsidR="008F546A" w:rsidRDefault="008F546A">
      <w:pPr>
        <w:pBdr>
          <w:top w:val="nil"/>
          <w:left w:val="nil"/>
          <w:bottom w:val="nil"/>
          <w:right w:val="nil"/>
          <w:between w:val="nil"/>
        </w:pBdr>
        <w:tabs>
          <w:tab w:val="left" w:pos="2452"/>
          <w:tab w:val="left" w:pos="6796"/>
          <w:tab w:val="left" w:pos="10310"/>
        </w:tabs>
        <w:spacing w:before="112"/>
        <w:ind w:left="424"/>
        <w:jc w:val="both"/>
        <w:rPr>
          <w:color w:val="000000"/>
          <w:sz w:val="24"/>
          <w:szCs w:val="24"/>
          <w:u w:val="single"/>
        </w:rPr>
      </w:pPr>
    </w:p>
    <w:p w:rsidR="008F546A" w:rsidRDefault="008F546A">
      <w:pPr>
        <w:pBdr>
          <w:top w:val="nil"/>
          <w:left w:val="nil"/>
          <w:bottom w:val="nil"/>
          <w:right w:val="nil"/>
          <w:between w:val="nil"/>
        </w:pBdr>
        <w:tabs>
          <w:tab w:val="left" w:pos="2452"/>
          <w:tab w:val="left" w:pos="6796"/>
          <w:tab w:val="left" w:pos="10310"/>
        </w:tabs>
        <w:spacing w:before="112"/>
        <w:ind w:left="424"/>
        <w:jc w:val="both"/>
        <w:rPr>
          <w:color w:val="000000"/>
          <w:sz w:val="24"/>
          <w:szCs w:val="24"/>
          <w:u w:val="single"/>
        </w:rPr>
      </w:pPr>
    </w:p>
    <w:p w:rsidR="008F546A" w:rsidRDefault="004371A4">
      <w:pPr>
        <w:pBdr>
          <w:top w:val="nil"/>
          <w:left w:val="nil"/>
          <w:bottom w:val="nil"/>
          <w:right w:val="nil"/>
          <w:between w:val="nil"/>
        </w:pBdr>
        <w:tabs>
          <w:tab w:val="left" w:pos="2452"/>
          <w:tab w:val="left" w:pos="6796"/>
          <w:tab w:val="left" w:pos="10310"/>
        </w:tabs>
        <w:spacing w:before="112"/>
        <w:ind w:left="424"/>
        <w:jc w:val="both"/>
        <w:rPr>
          <w:color w:val="000000"/>
          <w:sz w:val="24"/>
          <w:szCs w:val="24"/>
        </w:rPr>
      </w:pPr>
      <w:r>
        <w:rPr>
          <w:color w:val="000000"/>
          <w:sz w:val="24"/>
          <w:szCs w:val="24"/>
        </w:rPr>
        <w:t xml:space="preserve">* The declaration </w:t>
      </w:r>
      <w:proofErr w:type="gramStart"/>
      <w:r>
        <w:rPr>
          <w:color w:val="000000"/>
          <w:sz w:val="24"/>
          <w:szCs w:val="24"/>
        </w:rPr>
        <w:t>must be signed</w:t>
      </w:r>
      <w:proofErr w:type="gramEnd"/>
      <w:r>
        <w:rPr>
          <w:color w:val="000000"/>
          <w:sz w:val="24"/>
          <w:szCs w:val="24"/>
        </w:rPr>
        <w:t xml:space="preserve"> with a</w:t>
      </w:r>
      <w:r>
        <w:rPr>
          <w:sz w:val="24"/>
          <w:szCs w:val="24"/>
        </w:rPr>
        <w:t>n autograph</w:t>
      </w:r>
      <w:r>
        <w:rPr>
          <w:color w:val="000000"/>
          <w:sz w:val="24"/>
          <w:szCs w:val="24"/>
        </w:rPr>
        <w:t xml:space="preserve"> (handwritten) or digital signature – penalty </w:t>
      </w:r>
      <w:r>
        <w:rPr>
          <w:sz w:val="24"/>
          <w:szCs w:val="24"/>
        </w:rPr>
        <w:t>of</w:t>
      </w:r>
      <w:r>
        <w:rPr>
          <w:color w:val="000000"/>
          <w:sz w:val="24"/>
          <w:szCs w:val="24"/>
        </w:rPr>
        <w:t xml:space="preserve"> exclusion from the competition.</w:t>
      </w:r>
    </w:p>
    <w:sectPr w:rsidR="008F546A">
      <w:pgSz w:w="11910" w:h="16840"/>
      <w:pgMar w:top="340" w:right="566" w:bottom="1200" w:left="708"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371A4">
      <w:r>
        <w:separator/>
      </w:r>
    </w:p>
  </w:endnote>
  <w:endnote w:type="continuationSeparator" w:id="0">
    <w:p w:rsidR="00000000" w:rsidRDefault="00437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4EC3D44E-CA10-47F5-8EC8-BE3382F15A8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986ED897-DC4E-4755-812E-5BE5919D9CA5}"/>
  </w:font>
  <w:font w:name="Calibri">
    <w:panose1 w:val="020F0502020204030204"/>
    <w:charset w:val="00"/>
    <w:family w:val="swiss"/>
    <w:pitch w:val="variable"/>
    <w:sig w:usb0="E4002EFF" w:usb1="C000247B" w:usb2="00000009" w:usb3="00000000" w:csb0="000001FF" w:csb1="00000000"/>
    <w:embedRegular r:id="rId3" w:fontKey="{9CA0B2E7-18D1-4260-A02A-AA20271F83C7}"/>
  </w:font>
  <w:font w:name="Cambria">
    <w:panose1 w:val="02040503050406030204"/>
    <w:charset w:val="00"/>
    <w:family w:val="roman"/>
    <w:pitch w:val="variable"/>
    <w:sig w:usb0="E00006FF" w:usb1="420024FF" w:usb2="02000000" w:usb3="00000000" w:csb0="0000019F" w:csb1="00000000"/>
    <w:embedRegular r:id="rId4" w:fontKey="{1397ABA0-A6D3-4DDB-9E1C-98BBCF0FAF5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46A" w:rsidRDefault="004371A4">
    <w:pPr>
      <w:pBdr>
        <w:top w:val="nil"/>
        <w:left w:val="nil"/>
        <w:bottom w:val="nil"/>
        <w:right w:val="nil"/>
        <w:between w:val="nil"/>
      </w:pBdr>
      <w:spacing w:line="14" w:lineRule="auto"/>
      <w:rPr>
        <w:color w:val="000000"/>
        <w:sz w:val="20"/>
        <w:szCs w:val="20"/>
      </w:rPr>
    </w:pPr>
    <w:r>
      <w:rPr>
        <w:noProof/>
        <w:lang w:val="it-IT"/>
      </w:rPr>
      <mc:AlternateContent>
        <mc:Choice Requires="wps">
          <w:drawing>
            <wp:anchor distT="0" distB="0" distL="0" distR="0" simplePos="0" relativeHeight="251658240" behindDoc="1" locked="0" layoutInCell="1" hidden="0" allowOverlap="1">
              <wp:simplePos x="0" y="0"/>
              <wp:positionH relativeFrom="column">
                <wp:posOffset>6277164</wp:posOffset>
              </wp:positionH>
              <wp:positionV relativeFrom="paragraph">
                <wp:posOffset>9911397</wp:posOffset>
              </wp:positionV>
              <wp:extent cx="169545" cy="175260"/>
              <wp:effectExtent l="0" t="0" r="0" b="0"/>
              <wp:wrapNone/>
              <wp:docPr id="2" name=""/>
              <wp:cNvGraphicFramePr/>
              <a:graphic xmlns:a="http://schemas.openxmlformats.org/drawingml/2006/main">
                <a:graphicData uri="http://schemas.microsoft.com/office/word/2010/wordprocessingShape">
                  <wps:wsp>
                    <wps:cNvSpPr/>
                    <wps:spPr>
                      <a:xfrm>
                        <a:off x="5265990" y="3697133"/>
                        <a:ext cx="160020" cy="165735"/>
                      </a:xfrm>
                      <a:prstGeom prst="rect">
                        <a:avLst/>
                      </a:prstGeom>
                      <a:noFill/>
                      <a:ln>
                        <a:noFill/>
                      </a:ln>
                    </wps:spPr>
                    <wps:txbx>
                      <w:txbxContent>
                        <w:p w:rsidR="008F546A" w:rsidRDefault="004371A4">
                          <w:pPr>
                            <w:spacing w:line="245" w:lineRule="auto"/>
                            <w:ind w:left="60" w:firstLine="60"/>
                            <w:textDirection w:val="btLr"/>
                          </w:pPr>
                          <w:r>
                            <w:rPr>
                              <w:rFonts w:ascii="Calibri" w:eastAsia="Calibri" w:hAnsi="Calibri" w:cs="Calibri"/>
                              <w:color w:val="000000"/>
                            </w:rPr>
                            <w:t>4</w:t>
                          </w:r>
                        </w:p>
                      </w:txbxContent>
                    </wps:txbx>
                    <wps:bodyPr spcFirstLastPara="1" wrap="square" lIns="0" tIns="0" rIns="0" bIns="0" anchor="t" anchorCtr="0">
                      <a:noAutofit/>
                    </wps:bodyPr>
                  </wps:wsp>
                </a:graphicData>
              </a:graphic>
            </wp:anchor>
          </w:drawing>
        </mc:Choice>
        <mc:Fallback>
          <w:pict>
            <v:rect id="_x0000_s1026" style="position:absolute;margin-left:494.25pt;margin-top:780.4pt;width:13.35pt;height:13.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" filled="f" stroked="f">
              <v:textbox inset="0,0,0,0">
                <w:txbxContent>
                  <w:p w:rsidR="008F546A" w:rsidRDefault="004371A4">
                    <w:pPr>
                      <w:spacing w:line="245" w:lineRule="auto"/>
                      <w:ind w:left="60" w:firstLine="60"/>
                      <w:textDirection w:val="btLr"/>
                    </w:pPr>
                    <w:r>
                      <w:rPr>
                        <w:rFonts w:ascii="Calibri" w:eastAsia="Calibri" w:hAnsi="Calibri" w:cs="Calibri"/>
                        <w:color w:val="000000"/>
                      </w:rPr>
                      <w:t>4</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371A4">
      <w:r>
        <w:separator/>
      </w:r>
    </w:p>
  </w:footnote>
  <w:footnote w:type="continuationSeparator" w:id="0">
    <w:p w:rsidR="00000000" w:rsidRDefault="00437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E7A55"/>
    <w:multiLevelType w:val="multilevel"/>
    <w:tmpl w:val="C76E63A8"/>
    <w:lvl w:ilvl="0">
      <w:numFmt w:val="bullet"/>
      <w:lvlText w:val="●"/>
      <w:lvlJc w:val="left"/>
      <w:pPr>
        <w:ind w:left="424" w:hanging="360"/>
      </w:pPr>
      <w:rPr>
        <w:rFonts w:ascii="Noto Sans Symbols" w:eastAsia="Noto Sans Symbols" w:hAnsi="Noto Sans Symbols" w:cs="Noto Sans Symbols"/>
        <w:b w:val="0"/>
        <w:bCs w:val="0"/>
        <w:i w:val="0"/>
        <w:iCs w:val="0"/>
        <w:sz w:val="24"/>
        <w:szCs w:val="24"/>
      </w:rPr>
    </w:lvl>
    <w:lvl w:ilvl="1">
      <w:numFmt w:val="bullet"/>
      <w:lvlText w:val="•"/>
      <w:lvlJc w:val="left"/>
      <w:pPr>
        <w:ind w:left="1441" w:hanging="360"/>
      </w:pPr>
    </w:lvl>
    <w:lvl w:ilvl="2">
      <w:numFmt w:val="bullet"/>
      <w:lvlText w:val="•"/>
      <w:lvlJc w:val="left"/>
      <w:pPr>
        <w:ind w:left="2462" w:hanging="360"/>
      </w:pPr>
    </w:lvl>
    <w:lvl w:ilvl="3">
      <w:numFmt w:val="bullet"/>
      <w:lvlText w:val="•"/>
      <w:lvlJc w:val="left"/>
      <w:pPr>
        <w:ind w:left="3483" w:hanging="360"/>
      </w:pPr>
    </w:lvl>
    <w:lvl w:ilvl="4">
      <w:numFmt w:val="bullet"/>
      <w:lvlText w:val="•"/>
      <w:lvlJc w:val="left"/>
      <w:pPr>
        <w:ind w:left="4504" w:hanging="360"/>
      </w:pPr>
    </w:lvl>
    <w:lvl w:ilvl="5">
      <w:numFmt w:val="bullet"/>
      <w:lvlText w:val="•"/>
      <w:lvlJc w:val="left"/>
      <w:pPr>
        <w:ind w:left="5526" w:hanging="360"/>
      </w:pPr>
    </w:lvl>
    <w:lvl w:ilvl="6">
      <w:numFmt w:val="bullet"/>
      <w:lvlText w:val="•"/>
      <w:lvlJc w:val="left"/>
      <w:pPr>
        <w:ind w:left="6547" w:hanging="360"/>
      </w:pPr>
    </w:lvl>
    <w:lvl w:ilvl="7">
      <w:numFmt w:val="bullet"/>
      <w:lvlText w:val="•"/>
      <w:lvlJc w:val="left"/>
      <w:pPr>
        <w:ind w:left="7568" w:hanging="360"/>
      </w:pPr>
    </w:lvl>
    <w:lvl w:ilvl="8">
      <w:numFmt w:val="bullet"/>
      <w:lvlText w:val="•"/>
      <w:lvlJc w:val="left"/>
      <w:pPr>
        <w:ind w:left="8589" w:hanging="360"/>
      </w:pPr>
    </w:lvl>
  </w:abstractNum>
  <w:abstractNum w:abstractNumId="1" w15:restartNumberingAfterBreak="0">
    <w:nsid w:val="4B0D060D"/>
    <w:multiLevelType w:val="multilevel"/>
    <w:tmpl w:val="BE2E943C"/>
    <w:lvl w:ilvl="0">
      <w:numFmt w:val="bullet"/>
      <w:lvlText w:val="●"/>
      <w:lvlJc w:val="left"/>
      <w:pPr>
        <w:ind w:left="664" w:hanging="239"/>
      </w:pPr>
      <w:rPr>
        <w:rFonts w:ascii="Noto Sans Symbols" w:eastAsia="Noto Sans Symbols" w:hAnsi="Noto Sans Symbols" w:cs="Noto Sans Symbols"/>
        <w:b w:val="0"/>
        <w:bCs w:val="0"/>
        <w:i w:val="0"/>
        <w:iCs w:val="0"/>
        <w:sz w:val="22"/>
        <w:szCs w:val="22"/>
      </w:rPr>
    </w:lvl>
    <w:lvl w:ilvl="1">
      <w:numFmt w:val="bullet"/>
      <w:lvlText w:val="•"/>
      <w:lvlJc w:val="left"/>
      <w:pPr>
        <w:ind w:left="1657" w:hanging="240"/>
      </w:pPr>
    </w:lvl>
    <w:lvl w:ilvl="2">
      <w:numFmt w:val="bullet"/>
      <w:lvlText w:val="•"/>
      <w:lvlJc w:val="left"/>
      <w:pPr>
        <w:ind w:left="2654" w:hanging="240"/>
      </w:pPr>
    </w:lvl>
    <w:lvl w:ilvl="3">
      <w:numFmt w:val="bullet"/>
      <w:lvlText w:val="•"/>
      <w:lvlJc w:val="left"/>
      <w:pPr>
        <w:ind w:left="3651" w:hanging="240"/>
      </w:pPr>
    </w:lvl>
    <w:lvl w:ilvl="4">
      <w:numFmt w:val="bullet"/>
      <w:lvlText w:val="•"/>
      <w:lvlJc w:val="left"/>
      <w:pPr>
        <w:ind w:left="4648" w:hanging="240"/>
      </w:pPr>
    </w:lvl>
    <w:lvl w:ilvl="5">
      <w:numFmt w:val="bullet"/>
      <w:lvlText w:val="•"/>
      <w:lvlJc w:val="left"/>
      <w:pPr>
        <w:ind w:left="5646" w:hanging="240"/>
      </w:pPr>
    </w:lvl>
    <w:lvl w:ilvl="6">
      <w:numFmt w:val="bullet"/>
      <w:lvlText w:val="•"/>
      <w:lvlJc w:val="left"/>
      <w:pPr>
        <w:ind w:left="6643" w:hanging="240"/>
      </w:pPr>
    </w:lvl>
    <w:lvl w:ilvl="7">
      <w:numFmt w:val="bullet"/>
      <w:lvlText w:val="•"/>
      <w:lvlJc w:val="left"/>
      <w:pPr>
        <w:ind w:left="7640" w:hanging="240"/>
      </w:pPr>
    </w:lvl>
    <w:lvl w:ilvl="8">
      <w:numFmt w:val="bullet"/>
      <w:lvlText w:val="•"/>
      <w:lvlJc w:val="left"/>
      <w:pPr>
        <w:ind w:left="8637" w:hanging="240"/>
      </w:pPr>
    </w:lvl>
  </w:abstractNum>
  <w:abstractNum w:abstractNumId="2" w15:restartNumberingAfterBreak="0">
    <w:nsid w:val="577864DD"/>
    <w:multiLevelType w:val="multilevel"/>
    <w:tmpl w:val="86864098"/>
    <w:lvl w:ilvl="0">
      <w:numFmt w:val="bullet"/>
      <w:lvlText w:val="●"/>
      <w:lvlJc w:val="left"/>
      <w:pPr>
        <w:ind w:left="424" w:hanging="360"/>
      </w:pPr>
      <w:rPr>
        <w:rFonts w:ascii="Noto Sans Symbols" w:eastAsia="Noto Sans Symbols" w:hAnsi="Noto Sans Symbols" w:cs="Noto Sans Symbols"/>
        <w:b w:val="0"/>
        <w:bCs w:val="0"/>
        <w:i w:val="0"/>
        <w:iCs w:val="0"/>
        <w:sz w:val="24"/>
        <w:szCs w:val="24"/>
      </w:rPr>
    </w:lvl>
    <w:lvl w:ilvl="1">
      <w:numFmt w:val="bullet"/>
      <w:lvlText w:val="•"/>
      <w:lvlJc w:val="left"/>
      <w:pPr>
        <w:ind w:left="1441" w:hanging="360"/>
      </w:pPr>
    </w:lvl>
    <w:lvl w:ilvl="2">
      <w:numFmt w:val="bullet"/>
      <w:lvlText w:val="•"/>
      <w:lvlJc w:val="left"/>
      <w:pPr>
        <w:ind w:left="2462" w:hanging="360"/>
      </w:pPr>
    </w:lvl>
    <w:lvl w:ilvl="3">
      <w:numFmt w:val="bullet"/>
      <w:lvlText w:val="•"/>
      <w:lvlJc w:val="left"/>
      <w:pPr>
        <w:ind w:left="3483" w:hanging="360"/>
      </w:pPr>
    </w:lvl>
    <w:lvl w:ilvl="4">
      <w:numFmt w:val="bullet"/>
      <w:lvlText w:val="•"/>
      <w:lvlJc w:val="left"/>
      <w:pPr>
        <w:ind w:left="4504" w:hanging="360"/>
      </w:pPr>
    </w:lvl>
    <w:lvl w:ilvl="5">
      <w:numFmt w:val="bullet"/>
      <w:lvlText w:val="•"/>
      <w:lvlJc w:val="left"/>
      <w:pPr>
        <w:ind w:left="5526" w:hanging="360"/>
      </w:pPr>
    </w:lvl>
    <w:lvl w:ilvl="6">
      <w:numFmt w:val="bullet"/>
      <w:lvlText w:val="•"/>
      <w:lvlJc w:val="left"/>
      <w:pPr>
        <w:ind w:left="6547" w:hanging="360"/>
      </w:pPr>
    </w:lvl>
    <w:lvl w:ilvl="7">
      <w:numFmt w:val="bullet"/>
      <w:lvlText w:val="•"/>
      <w:lvlJc w:val="left"/>
      <w:pPr>
        <w:ind w:left="7568" w:hanging="360"/>
      </w:pPr>
    </w:lvl>
    <w:lvl w:ilvl="8">
      <w:numFmt w:val="bullet"/>
      <w:lvlText w:val="•"/>
      <w:lvlJc w:val="left"/>
      <w:pPr>
        <w:ind w:left="8589"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46A"/>
    <w:rsid w:val="004371A4"/>
    <w:rsid w:val="008F54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44B58"/>
  <w15:docId w15:val="{39491874-3577-4508-845C-C8D69821C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ind w:left="424"/>
      <w:outlineLvl w:val="0"/>
    </w:pPr>
    <w:rPr>
      <w:b/>
      <w:bCs/>
      <w:sz w:val="32"/>
      <w:szCs w:val="32"/>
    </w:rPr>
  </w:style>
  <w:style w:type="paragraph" w:styleId="Titolo2">
    <w:name w:val="heading 2"/>
    <w:basedOn w:val="Normale"/>
    <w:next w:val="Normale"/>
    <w:pPr>
      <w:ind w:right="144"/>
      <w:jc w:val="center"/>
      <w:outlineLvl w:val="1"/>
    </w:pPr>
    <w:rPr>
      <w:b/>
      <w:bCs/>
      <w:sz w:val="24"/>
      <w:szCs w:val="24"/>
      <w:u w:val="single"/>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Eutropi Stefania</cp:lastModifiedBy>
  <cp:revision>2</cp:revision>
  <dcterms:created xsi:type="dcterms:W3CDTF">2026-06-17T07:37:00Z</dcterms:created>
  <dcterms:modified xsi:type="dcterms:W3CDTF">2026-06-17T07:47:00Z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2024-05-23T00:00:00Z</vt:lpwstr>
  </property>
  <property fmtid="{D5CDD505-2E9C-101B-9397-08002B2CF9AE}" pid="3" name="Creator">
    <vt:lpwstr>Acrobat PDFMaker 24 per Word</vt:lpwstr>
  </property>
  <property fmtid="{D5CDD505-2E9C-101B-9397-08002B2CF9AE}" pid="4" name="LastSaved">
    <vt:lpwstr>2026-06-09T00:00:00Z</vt:lpwstr>
  </property>
  <property fmtid="{D5CDD505-2E9C-101B-9397-08002B2CF9AE}" pid="5" name="Producer">
    <vt:lpwstr>Adobe PDF Library 24.2.23</vt:lpwstr>
  </property>
  <property fmtid="{D5CDD505-2E9C-101B-9397-08002B2CF9AE}" pid="6" name="SourceModified">
    <vt:lpwstr>D:20240523102046</vt:lpwstr>
  </property>
</Properties>
</file>